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A309" w14:textId="14596A90" w:rsidR="00F33D69" w:rsidRPr="00B20189" w:rsidRDefault="00F33D69" w:rsidP="00017B31">
      <w:pPr>
        <w:ind w:right="-260"/>
        <w:rPr>
          <w:rFonts w:ascii="Arial" w:hAnsi="Arial" w:cs="Arial"/>
          <w:b/>
          <w:sz w:val="22"/>
          <w:szCs w:val="22"/>
        </w:rPr>
      </w:pPr>
    </w:p>
    <w:p w14:paraId="03F0C05E" w14:textId="076509A8" w:rsidR="009819FF" w:rsidRPr="00C701C7" w:rsidRDefault="007C00D1" w:rsidP="009819FF">
      <w:pPr>
        <w:rPr>
          <w:rFonts w:cstheme="minorHAnsi"/>
          <w:sz w:val="22"/>
          <w:szCs w:val="22"/>
        </w:rPr>
      </w:pPr>
      <w:bookmarkStart w:id="0" w:name="_Hlk126316667"/>
      <w:r w:rsidRPr="00273636">
        <w:rPr>
          <w:rFonts w:cstheme="minorHAnsi"/>
          <w:b/>
          <w:bCs/>
        </w:rPr>
        <w:t>Artemis Place</w:t>
      </w:r>
      <w:r w:rsidRPr="00C701C7">
        <w:rPr>
          <w:rFonts w:cstheme="minorHAnsi"/>
          <w:sz w:val="22"/>
          <w:szCs w:val="22"/>
        </w:rPr>
        <w:t xml:space="preserve"> is a holistic and nurturing</w:t>
      </w:r>
      <w:r w:rsidR="00C701C7">
        <w:rPr>
          <w:rFonts w:cstheme="minorHAnsi"/>
          <w:sz w:val="22"/>
          <w:szCs w:val="22"/>
        </w:rPr>
        <w:t xml:space="preserve"> Independent School/</w:t>
      </w:r>
      <w:r w:rsidR="008F545E">
        <w:rPr>
          <w:rFonts w:cstheme="minorHAnsi"/>
          <w:sz w:val="22"/>
          <w:szCs w:val="22"/>
        </w:rPr>
        <w:t>P</w:t>
      </w:r>
      <w:r w:rsidR="006365E2" w:rsidRPr="00C701C7">
        <w:rPr>
          <w:rFonts w:cstheme="minorHAnsi"/>
          <w:sz w:val="22"/>
          <w:szCs w:val="22"/>
        </w:rPr>
        <w:t>rogram</w:t>
      </w:r>
      <w:r w:rsidRPr="00C701C7">
        <w:rPr>
          <w:rFonts w:cstheme="minorHAnsi"/>
          <w:sz w:val="22"/>
          <w:szCs w:val="22"/>
        </w:rPr>
        <w:t xml:space="preserve"> in Victoria BC where young women, young moms and transgender youth aged 15-19 years are supported to experience success in academics, life skills and personal well-being. It is operated by a non-profit society overseen by a volunteer Board of Directors and has been providing alternative programs for youth since 1971. The staff assist</w:t>
      </w:r>
      <w:r w:rsidR="006365E2" w:rsidRPr="00C701C7">
        <w:rPr>
          <w:rFonts w:cstheme="minorHAnsi"/>
          <w:sz w:val="22"/>
          <w:szCs w:val="22"/>
        </w:rPr>
        <w:t xml:space="preserve"> </w:t>
      </w:r>
      <w:r w:rsidRPr="00C701C7">
        <w:rPr>
          <w:rFonts w:cstheme="minorHAnsi"/>
          <w:sz w:val="22"/>
          <w:szCs w:val="22"/>
        </w:rPr>
        <w:t>students</w:t>
      </w:r>
      <w:r w:rsidR="004E60E4">
        <w:rPr>
          <w:rFonts w:cstheme="minorHAnsi"/>
          <w:sz w:val="22"/>
          <w:szCs w:val="22"/>
        </w:rPr>
        <w:t>/children</w:t>
      </w:r>
      <w:r w:rsidRPr="00C701C7">
        <w:rPr>
          <w:rFonts w:cstheme="minorHAnsi"/>
          <w:sz w:val="22"/>
          <w:szCs w:val="22"/>
        </w:rPr>
        <w:t xml:space="preserve"> to enhance confidence, skills, and knowledge by building trusting, caring relationships</w:t>
      </w:r>
      <w:r w:rsidR="00B20189" w:rsidRPr="00C701C7">
        <w:rPr>
          <w:rFonts w:cstheme="minorHAnsi"/>
          <w:sz w:val="22"/>
          <w:szCs w:val="22"/>
        </w:rPr>
        <w:t xml:space="preserve"> responsive to </w:t>
      </w:r>
      <w:r w:rsidR="0066700D" w:rsidRPr="00C701C7">
        <w:rPr>
          <w:rFonts w:cstheme="minorHAnsi"/>
          <w:sz w:val="22"/>
          <w:szCs w:val="22"/>
        </w:rPr>
        <w:t xml:space="preserve">individual </w:t>
      </w:r>
      <w:r w:rsidR="00B20189" w:rsidRPr="00C701C7">
        <w:rPr>
          <w:rFonts w:cstheme="minorHAnsi"/>
          <w:sz w:val="22"/>
          <w:szCs w:val="22"/>
        </w:rPr>
        <w:t>and community needs.</w:t>
      </w:r>
      <w:r w:rsidR="00BA6AEF" w:rsidRPr="00C701C7">
        <w:rPr>
          <w:rFonts w:cstheme="minorHAnsi"/>
          <w:sz w:val="22"/>
          <w:szCs w:val="22"/>
        </w:rPr>
        <w:t xml:space="preserve"> The society is committed to </w:t>
      </w:r>
      <w:r w:rsidR="009819FF" w:rsidRPr="00C701C7">
        <w:rPr>
          <w:rFonts w:cstheme="minorHAnsi"/>
          <w:sz w:val="22"/>
          <w:szCs w:val="22"/>
        </w:rPr>
        <w:t xml:space="preserve">adopting decolonizing practices and engaging with the recommendations of the Truth and </w:t>
      </w:r>
      <w:r w:rsidR="00BD3FC6" w:rsidRPr="00C701C7">
        <w:rPr>
          <w:rFonts w:cstheme="minorHAnsi"/>
          <w:sz w:val="22"/>
          <w:szCs w:val="22"/>
        </w:rPr>
        <w:t>Reconciliation</w:t>
      </w:r>
      <w:r w:rsidR="009819FF" w:rsidRPr="00C701C7">
        <w:rPr>
          <w:rFonts w:cstheme="minorHAnsi"/>
          <w:sz w:val="22"/>
          <w:szCs w:val="22"/>
        </w:rPr>
        <w:t xml:space="preserve"> Commission. </w:t>
      </w:r>
      <w:hyperlink r:id="rId7" w:history="1">
        <w:r w:rsidR="00273636" w:rsidRPr="00C701C7">
          <w:rPr>
            <w:rStyle w:val="Hyperlink"/>
            <w:rFonts w:cstheme="minorHAnsi"/>
            <w:sz w:val="22"/>
            <w:szCs w:val="22"/>
          </w:rPr>
          <w:t>www.artemisplace.org</w:t>
        </w:r>
      </w:hyperlink>
    </w:p>
    <w:p w14:paraId="7BE88DA1" w14:textId="46109025" w:rsidR="007C00D1" w:rsidRPr="00C701C7" w:rsidRDefault="007C00D1" w:rsidP="007C00D1">
      <w:pPr>
        <w:rPr>
          <w:rFonts w:cstheme="minorHAnsi"/>
          <w:sz w:val="22"/>
          <w:szCs w:val="22"/>
        </w:rPr>
      </w:pPr>
    </w:p>
    <w:p w14:paraId="7052DEF1" w14:textId="77777777" w:rsidR="00C701C7" w:rsidRPr="00613484" w:rsidRDefault="00C701C7" w:rsidP="00C701C7">
      <w:pPr>
        <w:ind w:right="-260"/>
        <w:rPr>
          <w:rFonts w:cstheme="minorHAnsi"/>
          <w:b/>
        </w:rPr>
      </w:pPr>
      <w:r w:rsidRPr="00613484">
        <w:rPr>
          <w:rFonts w:cstheme="minorHAnsi"/>
          <w:b/>
        </w:rPr>
        <w:t>JOB DESCRIPTION: Program Director</w:t>
      </w:r>
    </w:p>
    <w:p w14:paraId="63D7F134" w14:textId="0743766C" w:rsidR="00017B31" w:rsidRDefault="00C701C7" w:rsidP="001564E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The Program Director </w:t>
      </w:r>
      <w:r w:rsidR="00273636">
        <w:rPr>
          <w:rFonts w:asciiTheme="minorHAnsi" w:hAnsiTheme="minorHAnsi" w:cstheme="minorHAnsi"/>
          <w:bCs/>
          <w:sz w:val="22"/>
          <w:szCs w:val="22"/>
          <w:lang w:eastAsia="en-CA"/>
        </w:rPr>
        <w:t>upholds</w:t>
      </w:r>
      <w:r w:rsidR="00017B31" w:rsidRPr="00C701C7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the Artemis Place Society Vision, Mission and Values </w:t>
      </w:r>
      <w:r w:rsidR="00017B31" w:rsidRPr="00C701C7">
        <w:rPr>
          <w:rFonts w:asciiTheme="minorHAnsi" w:hAnsiTheme="minorHAnsi" w:cstheme="minorHAnsi"/>
          <w:bCs/>
          <w:i/>
          <w:iCs/>
          <w:sz w:val="22"/>
          <w:szCs w:val="22"/>
          <w:lang w:eastAsia="en-CA"/>
        </w:rPr>
        <w:t>in agile and visionary cohesion and collaboration</w:t>
      </w:r>
      <w:r w:rsidR="00017B31" w:rsidRPr="00C701C7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with the </w:t>
      </w:r>
      <w:r w:rsidR="00F33D69" w:rsidRPr="00C701C7">
        <w:rPr>
          <w:rFonts w:asciiTheme="minorHAnsi" w:hAnsiTheme="minorHAnsi" w:cstheme="minorHAnsi"/>
          <w:bCs/>
          <w:sz w:val="22"/>
          <w:szCs w:val="22"/>
          <w:lang w:eastAsia="en-CA"/>
        </w:rPr>
        <w:t>Education Director</w:t>
      </w:r>
      <w:r w:rsidR="00D52BE9" w:rsidRPr="00C701C7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/Principal </w:t>
      </w:r>
      <w:r w:rsidR="00017B31" w:rsidRPr="00C701C7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in a shared leadership model. </w:t>
      </w:r>
      <w:r w:rsidR="001564E8" w:rsidRPr="00C701C7">
        <w:rPr>
          <w:rFonts w:asciiTheme="minorHAnsi" w:hAnsiTheme="minorHAnsi" w:cstheme="minorHAnsi"/>
          <w:sz w:val="22"/>
          <w:szCs w:val="22"/>
        </w:rPr>
        <w:t xml:space="preserve">This is an exciting opportunity to be on the ground floor of building and supporting a new vision of leadership at Artemis Place. </w:t>
      </w:r>
    </w:p>
    <w:p w14:paraId="23043C45" w14:textId="77777777" w:rsidR="00273636" w:rsidRPr="00C701C7" w:rsidRDefault="00273636" w:rsidP="001564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8B2EC" w14:textId="027912E3" w:rsidR="00273636" w:rsidRPr="00151364" w:rsidRDefault="00347E50" w:rsidP="00273636">
      <w:pPr>
        <w:ind w:right="-260"/>
        <w:rPr>
          <w:rFonts w:cstheme="minorHAnsi"/>
          <w:bCs/>
          <w:iCs/>
          <w:sz w:val="22"/>
          <w:szCs w:val="22"/>
        </w:rPr>
      </w:pPr>
      <w:r w:rsidRPr="00C701C7">
        <w:rPr>
          <w:rFonts w:cstheme="minorHAnsi"/>
          <w:bCs/>
          <w:iCs/>
          <w:sz w:val="22"/>
          <w:szCs w:val="22"/>
        </w:rPr>
        <w:t>The Program Director is a co-leader</w:t>
      </w:r>
      <w:r w:rsidR="003B34C1">
        <w:rPr>
          <w:rFonts w:cstheme="minorHAnsi"/>
          <w:bCs/>
          <w:iCs/>
          <w:sz w:val="22"/>
          <w:szCs w:val="22"/>
        </w:rPr>
        <w:t xml:space="preserve"> with the Education Director</w:t>
      </w:r>
      <w:r w:rsidRPr="00C701C7">
        <w:rPr>
          <w:rFonts w:cstheme="minorHAnsi"/>
          <w:bCs/>
          <w:iCs/>
          <w:sz w:val="22"/>
          <w:szCs w:val="22"/>
        </w:rPr>
        <w:t xml:space="preserve"> accountable to the Artemis Place Society Board of Directors as well as to the staff, students</w:t>
      </w:r>
      <w:r w:rsidR="004E60E4">
        <w:rPr>
          <w:rFonts w:cstheme="minorHAnsi"/>
          <w:bCs/>
          <w:iCs/>
          <w:sz w:val="22"/>
          <w:szCs w:val="22"/>
        </w:rPr>
        <w:t xml:space="preserve">, </w:t>
      </w:r>
      <w:proofErr w:type="gramStart"/>
      <w:r w:rsidR="004E60E4">
        <w:rPr>
          <w:rFonts w:cstheme="minorHAnsi"/>
          <w:bCs/>
          <w:iCs/>
          <w:sz w:val="22"/>
          <w:szCs w:val="22"/>
        </w:rPr>
        <w:t>children</w:t>
      </w:r>
      <w:proofErr w:type="gramEnd"/>
      <w:r w:rsidRPr="00C701C7">
        <w:rPr>
          <w:rFonts w:cstheme="minorHAnsi"/>
          <w:bCs/>
          <w:iCs/>
          <w:sz w:val="22"/>
          <w:szCs w:val="22"/>
        </w:rPr>
        <w:t xml:space="preserve"> and families</w:t>
      </w:r>
      <w:r w:rsidR="003B34C1">
        <w:rPr>
          <w:rFonts w:cstheme="minorHAnsi"/>
          <w:bCs/>
          <w:iCs/>
          <w:sz w:val="22"/>
          <w:szCs w:val="22"/>
        </w:rPr>
        <w:t xml:space="preserve">. </w:t>
      </w:r>
      <w:r w:rsidR="00B80F7F">
        <w:rPr>
          <w:rFonts w:cstheme="minorHAnsi"/>
          <w:bCs/>
          <w:iCs/>
          <w:sz w:val="22"/>
          <w:szCs w:val="22"/>
        </w:rPr>
        <w:t xml:space="preserve">They are actively engaged with the Board on a regular and on-going basis. </w:t>
      </w:r>
      <w:r w:rsidRPr="00C701C7">
        <w:rPr>
          <w:rFonts w:cstheme="minorHAnsi"/>
          <w:bCs/>
          <w:iCs/>
          <w:sz w:val="22"/>
          <w:szCs w:val="22"/>
        </w:rPr>
        <w:t xml:space="preserve">The Directors guide and support </w:t>
      </w:r>
      <w:r w:rsidR="00273636">
        <w:rPr>
          <w:rFonts w:cstheme="minorHAnsi"/>
          <w:bCs/>
          <w:iCs/>
          <w:sz w:val="22"/>
          <w:szCs w:val="22"/>
        </w:rPr>
        <w:t>a caring</w:t>
      </w:r>
      <w:r w:rsidRPr="00C701C7">
        <w:rPr>
          <w:rFonts w:cstheme="minorHAnsi"/>
          <w:bCs/>
          <w:iCs/>
          <w:sz w:val="22"/>
          <w:szCs w:val="22"/>
        </w:rPr>
        <w:t xml:space="preserve"> culture and practice </w:t>
      </w:r>
      <w:r w:rsidR="00273636">
        <w:rPr>
          <w:rFonts w:cstheme="minorHAnsi"/>
          <w:bCs/>
          <w:iCs/>
          <w:sz w:val="22"/>
          <w:szCs w:val="22"/>
        </w:rPr>
        <w:t xml:space="preserve">towards </w:t>
      </w:r>
      <w:r w:rsidR="00AD3022" w:rsidRPr="00C701C7">
        <w:rPr>
          <w:rFonts w:cstheme="minorHAnsi"/>
          <w:bCs/>
          <w:iCs/>
          <w:sz w:val="22"/>
          <w:szCs w:val="22"/>
        </w:rPr>
        <w:t xml:space="preserve">counselling, life skills, </w:t>
      </w:r>
      <w:proofErr w:type="gramStart"/>
      <w:r w:rsidR="00AD3022" w:rsidRPr="00C701C7">
        <w:rPr>
          <w:rFonts w:cstheme="minorHAnsi"/>
          <w:bCs/>
          <w:iCs/>
          <w:sz w:val="22"/>
          <w:szCs w:val="22"/>
        </w:rPr>
        <w:t>child</w:t>
      </w:r>
      <w:r w:rsidR="008F545E">
        <w:rPr>
          <w:rFonts w:cstheme="minorHAnsi"/>
          <w:bCs/>
          <w:iCs/>
          <w:sz w:val="22"/>
          <w:szCs w:val="22"/>
        </w:rPr>
        <w:t xml:space="preserve"> </w:t>
      </w:r>
      <w:r w:rsidR="00AD3022" w:rsidRPr="00C701C7">
        <w:rPr>
          <w:rFonts w:cstheme="minorHAnsi"/>
          <w:bCs/>
          <w:iCs/>
          <w:sz w:val="22"/>
          <w:szCs w:val="22"/>
        </w:rPr>
        <w:t>care</w:t>
      </w:r>
      <w:proofErr w:type="gramEnd"/>
      <w:r w:rsidR="00AD3022" w:rsidRPr="00C701C7">
        <w:rPr>
          <w:rFonts w:cstheme="minorHAnsi"/>
          <w:bCs/>
          <w:iCs/>
          <w:sz w:val="22"/>
          <w:szCs w:val="22"/>
        </w:rPr>
        <w:t xml:space="preserve"> and education</w:t>
      </w:r>
      <w:r w:rsidRPr="00C701C7">
        <w:rPr>
          <w:rFonts w:cstheme="minorHAnsi"/>
          <w:bCs/>
          <w:iCs/>
          <w:sz w:val="22"/>
          <w:szCs w:val="22"/>
        </w:rPr>
        <w:t xml:space="preserve">. </w:t>
      </w:r>
      <w:r w:rsidR="00B5472C" w:rsidRPr="00C701C7">
        <w:rPr>
          <w:rFonts w:cstheme="minorHAnsi"/>
          <w:bCs/>
          <w:iCs/>
          <w:sz w:val="22"/>
          <w:szCs w:val="22"/>
        </w:rPr>
        <w:t>Along with this shared role, e</w:t>
      </w:r>
      <w:r w:rsidRPr="00C701C7">
        <w:rPr>
          <w:rFonts w:cstheme="minorHAnsi"/>
          <w:bCs/>
          <w:iCs/>
          <w:sz w:val="22"/>
          <w:szCs w:val="22"/>
        </w:rPr>
        <w:t xml:space="preserve">ach </w:t>
      </w:r>
      <w:r w:rsidR="00921A7C" w:rsidRPr="00C701C7">
        <w:rPr>
          <w:rFonts w:cstheme="minorHAnsi"/>
          <w:bCs/>
          <w:iCs/>
          <w:sz w:val="22"/>
          <w:szCs w:val="22"/>
        </w:rPr>
        <w:t xml:space="preserve">director </w:t>
      </w:r>
      <w:r w:rsidRPr="00C701C7">
        <w:rPr>
          <w:rFonts w:cstheme="minorHAnsi"/>
          <w:bCs/>
          <w:iCs/>
          <w:sz w:val="22"/>
          <w:szCs w:val="22"/>
        </w:rPr>
        <w:t>ha</w:t>
      </w:r>
      <w:r w:rsidR="00921A7C" w:rsidRPr="00C701C7">
        <w:rPr>
          <w:rFonts w:cstheme="minorHAnsi"/>
          <w:bCs/>
          <w:iCs/>
          <w:sz w:val="22"/>
          <w:szCs w:val="22"/>
        </w:rPr>
        <w:t>s</w:t>
      </w:r>
      <w:r w:rsidRPr="00C701C7">
        <w:rPr>
          <w:rFonts w:cstheme="minorHAnsi"/>
          <w:bCs/>
          <w:iCs/>
          <w:sz w:val="22"/>
          <w:szCs w:val="22"/>
        </w:rPr>
        <w:t xml:space="preserve"> specific </w:t>
      </w:r>
      <w:r w:rsidR="00B5472C" w:rsidRPr="00C701C7">
        <w:rPr>
          <w:rFonts w:cstheme="minorHAnsi"/>
          <w:bCs/>
          <w:iCs/>
          <w:sz w:val="22"/>
          <w:szCs w:val="22"/>
        </w:rPr>
        <w:t xml:space="preserve">tasks and </w:t>
      </w:r>
      <w:r w:rsidRPr="00C701C7">
        <w:rPr>
          <w:rFonts w:cstheme="minorHAnsi"/>
          <w:bCs/>
          <w:iCs/>
          <w:sz w:val="22"/>
          <w:szCs w:val="22"/>
        </w:rPr>
        <w:t>responsibilities</w:t>
      </w:r>
      <w:r w:rsidR="001C6F59" w:rsidRPr="00C701C7">
        <w:rPr>
          <w:rFonts w:cstheme="minorHAnsi"/>
          <w:bCs/>
          <w:iCs/>
          <w:sz w:val="22"/>
          <w:szCs w:val="22"/>
        </w:rPr>
        <w:t xml:space="preserve"> in leading </w:t>
      </w:r>
      <w:r w:rsidR="00921A7C" w:rsidRPr="00C701C7">
        <w:rPr>
          <w:rFonts w:cstheme="minorHAnsi"/>
          <w:bCs/>
          <w:iCs/>
          <w:sz w:val="22"/>
          <w:szCs w:val="22"/>
        </w:rPr>
        <w:t xml:space="preserve">the Artemis Place </w:t>
      </w:r>
      <w:r w:rsidR="001C6F59" w:rsidRPr="00C701C7">
        <w:rPr>
          <w:rFonts w:cstheme="minorHAnsi"/>
          <w:bCs/>
          <w:iCs/>
          <w:sz w:val="22"/>
          <w:szCs w:val="22"/>
        </w:rPr>
        <w:t>communit</w:t>
      </w:r>
      <w:r w:rsidR="001564E8" w:rsidRPr="00C701C7">
        <w:rPr>
          <w:rFonts w:cstheme="minorHAnsi"/>
          <w:bCs/>
          <w:iCs/>
          <w:sz w:val="22"/>
          <w:szCs w:val="22"/>
        </w:rPr>
        <w:t>y</w:t>
      </w:r>
      <w:r w:rsidR="001564E8" w:rsidRPr="00151364">
        <w:rPr>
          <w:rFonts w:cstheme="minorHAnsi"/>
          <w:bCs/>
          <w:iCs/>
          <w:sz w:val="22"/>
          <w:szCs w:val="22"/>
        </w:rPr>
        <w:t>.</w:t>
      </w:r>
      <w:r w:rsidR="00273636" w:rsidRPr="00151364">
        <w:rPr>
          <w:rFonts w:cstheme="minorHAnsi"/>
          <w:bCs/>
          <w:iCs/>
          <w:sz w:val="22"/>
          <w:szCs w:val="22"/>
        </w:rPr>
        <w:t xml:space="preserve"> Even though the tasks and areas of accountability are allocated to each Director’s role, the engagement of decision making, critical incident management and problem solving is </w:t>
      </w:r>
      <w:r w:rsidR="00CA52A0">
        <w:rPr>
          <w:rFonts w:cstheme="minorHAnsi"/>
          <w:bCs/>
          <w:iCs/>
          <w:sz w:val="22"/>
          <w:szCs w:val="22"/>
        </w:rPr>
        <w:t>shared.</w:t>
      </w:r>
      <w:r w:rsidR="00273636" w:rsidRPr="00151364">
        <w:rPr>
          <w:rFonts w:cstheme="minorHAnsi"/>
          <w:bCs/>
          <w:iCs/>
          <w:sz w:val="22"/>
          <w:szCs w:val="22"/>
        </w:rPr>
        <w:t xml:space="preserve"> </w:t>
      </w:r>
    </w:p>
    <w:p w14:paraId="2B77F6FA" w14:textId="77777777" w:rsidR="00CE2597" w:rsidRPr="00C701C7" w:rsidRDefault="00CE2597" w:rsidP="00347E50">
      <w:pPr>
        <w:ind w:right="-260"/>
        <w:rPr>
          <w:rFonts w:cstheme="minorHAnsi"/>
          <w:b/>
          <w:iCs/>
          <w:sz w:val="22"/>
          <w:szCs w:val="22"/>
        </w:rPr>
      </w:pPr>
      <w:bookmarkStart w:id="1" w:name="_Hlk126313030"/>
    </w:p>
    <w:p w14:paraId="40080972" w14:textId="0E784BD0" w:rsidR="00311A72" w:rsidRDefault="00F91D2B" w:rsidP="00CE2597">
      <w:pPr>
        <w:suppressAutoHyphens/>
        <w:overflowPunct w:val="0"/>
        <w:autoSpaceDE w:val="0"/>
        <w:ind w:right="-260"/>
        <w:textAlignment w:val="baseline"/>
        <w:rPr>
          <w:rFonts w:cstheme="minorHAnsi"/>
          <w:sz w:val="22"/>
          <w:szCs w:val="22"/>
        </w:rPr>
      </w:pPr>
      <w:r w:rsidRPr="00C701C7">
        <w:rPr>
          <w:rFonts w:cstheme="minorHAnsi"/>
          <w:bCs/>
          <w:iCs/>
          <w:sz w:val="22"/>
          <w:szCs w:val="22"/>
        </w:rPr>
        <w:t>The Directors</w:t>
      </w:r>
      <w:r w:rsidR="00CE2597" w:rsidRPr="00C701C7">
        <w:rPr>
          <w:rFonts w:cstheme="minorHAnsi"/>
          <w:bCs/>
          <w:iCs/>
          <w:sz w:val="22"/>
          <w:szCs w:val="22"/>
        </w:rPr>
        <w:t xml:space="preserve"> adhere to “</w:t>
      </w:r>
      <w:r w:rsidR="00CE2597" w:rsidRPr="00C701C7">
        <w:rPr>
          <w:rFonts w:cstheme="minorHAnsi"/>
          <w:sz w:val="22"/>
          <w:szCs w:val="22"/>
        </w:rPr>
        <w:t>The First Peoples Principles of Learning where learning ultimately supports the well-being of the self, the family, the community, the land, the spirits and the ancestors.</w:t>
      </w:r>
      <w:r w:rsidR="008F545E">
        <w:rPr>
          <w:rFonts w:cstheme="minorHAnsi"/>
          <w:sz w:val="22"/>
          <w:szCs w:val="22"/>
        </w:rPr>
        <w:t>”</w:t>
      </w:r>
      <w:r w:rsidR="00D91FF4">
        <w:rPr>
          <w:rFonts w:cstheme="minorHAnsi"/>
          <w:sz w:val="22"/>
          <w:szCs w:val="22"/>
        </w:rPr>
        <w:t xml:space="preserve"> </w:t>
      </w:r>
      <w:r w:rsidR="00D91FF4">
        <w:rPr>
          <w:rFonts w:cstheme="minorHAnsi"/>
          <w:bCs/>
          <w:iCs/>
          <w:sz w:val="22"/>
          <w:szCs w:val="22"/>
        </w:rPr>
        <w:t xml:space="preserve">They have a high degree of </w:t>
      </w:r>
      <w:r w:rsidR="00D336AC">
        <w:rPr>
          <w:rFonts w:cstheme="minorHAnsi"/>
          <w:bCs/>
          <w:iCs/>
          <w:sz w:val="22"/>
          <w:szCs w:val="22"/>
        </w:rPr>
        <w:t>self-awareness</w:t>
      </w:r>
      <w:r w:rsidR="00D91FF4">
        <w:rPr>
          <w:rFonts w:cstheme="minorHAnsi"/>
          <w:bCs/>
          <w:iCs/>
          <w:sz w:val="22"/>
          <w:szCs w:val="22"/>
        </w:rPr>
        <w:t>, are empathetic and can work easily with an array of people.</w:t>
      </w:r>
      <w:r w:rsidR="006104F6">
        <w:rPr>
          <w:rFonts w:cstheme="minorHAnsi"/>
          <w:bCs/>
          <w:iCs/>
          <w:sz w:val="22"/>
          <w:szCs w:val="22"/>
        </w:rPr>
        <w:t xml:space="preserve"> They are skilled communicators and use </w:t>
      </w:r>
      <w:r w:rsidR="00D336AC">
        <w:rPr>
          <w:rFonts w:cstheme="minorHAnsi"/>
          <w:bCs/>
          <w:iCs/>
          <w:sz w:val="22"/>
          <w:szCs w:val="22"/>
        </w:rPr>
        <w:t>self-regulation</w:t>
      </w:r>
      <w:r w:rsidR="006104F6">
        <w:rPr>
          <w:rFonts w:cstheme="minorHAnsi"/>
          <w:bCs/>
          <w:iCs/>
          <w:sz w:val="22"/>
          <w:szCs w:val="22"/>
        </w:rPr>
        <w:t xml:space="preserve"> to </w:t>
      </w:r>
      <w:r w:rsidR="00687BCF">
        <w:rPr>
          <w:rFonts w:cstheme="minorHAnsi"/>
          <w:bCs/>
          <w:iCs/>
          <w:sz w:val="22"/>
          <w:szCs w:val="22"/>
        </w:rPr>
        <w:t>manage and express their feelings</w:t>
      </w:r>
      <w:r w:rsidR="00A67B14">
        <w:rPr>
          <w:rFonts w:cstheme="minorHAnsi"/>
          <w:bCs/>
          <w:iCs/>
          <w:sz w:val="22"/>
          <w:szCs w:val="22"/>
        </w:rPr>
        <w:t xml:space="preserve">. </w:t>
      </w:r>
      <w:r w:rsidR="003B34C1">
        <w:rPr>
          <w:rFonts w:cstheme="minorHAnsi"/>
          <w:bCs/>
          <w:iCs/>
          <w:sz w:val="22"/>
          <w:szCs w:val="22"/>
        </w:rPr>
        <w:t xml:space="preserve">The Directors hold the big picture as well as having the capacity to adapt and work collaboratively with staff. </w:t>
      </w:r>
      <w:r w:rsidRPr="00C701C7">
        <w:rPr>
          <w:rFonts w:cstheme="minorHAnsi"/>
          <w:bCs/>
          <w:iCs/>
          <w:sz w:val="22"/>
          <w:szCs w:val="22"/>
        </w:rPr>
        <w:t>They</w:t>
      </w:r>
      <w:r w:rsidR="00807DB2">
        <w:rPr>
          <w:rFonts w:cstheme="minorHAnsi"/>
          <w:bCs/>
          <w:iCs/>
          <w:sz w:val="22"/>
          <w:szCs w:val="22"/>
        </w:rPr>
        <w:t xml:space="preserve"> </w:t>
      </w:r>
      <w:r w:rsidR="00E06D0F" w:rsidRPr="00C701C7">
        <w:rPr>
          <w:rFonts w:cstheme="minorHAnsi"/>
          <w:bCs/>
          <w:iCs/>
          <w:sz w:val="22"/>
          <w:szCs w:val="22"/>
        </w:rPr>
        <w:t>have expertise and practice working with young minds that are neurodivergent</w:t>
      </w:r>
      <w:r w:rsidR="00CE2597" w:rsidRPr="00C701C7">
        <w:rPr>
          <w:rFonts w:cstheme="minorHAnsi"/>
          <w:bCs/>
          <w:iCs/>
          <w:sz w:val="22"/>
          <w:szCs w:val="22"/>
        </w:rPr>
        <w:t xml:space="preserve"> in an open and fluid environment</w:t>
      </w:r>
      <w:r w:rsidR="00673878">
        <w:rPr>
          <w:rFonts w:cstheme="minorHAnsi"/>
          <w:bCs/>
          <w:iCs/>
          <w:sz w:val="22"/>
          <w:szCs w:val="22"/>
        </w:rPr>
        <w:t xml:space="preserve">. </w:t>
      </w:r>
      <w:r w:rsidR="004834AE">
        <w:rPr>
          <w:rFonts w:cstheme="minorHAnsi"/>
          <w:bCs/>
          <w:iCs/>
          <w:sz w:val="22"/>
          <w:szCs w:val="22"/>
        </w:rPr>
        <w:t>T</w:t>
      </w:r>
      <w:r w:rsidR="00743EA8">
        <w:rPr>
          <w:rFonts w:cstheme="minorHAnsi"/>
          <w:bCs/>
          <w:iCs/>
          <w:sz w:val="22"/>
          <w:szCs w:val="22"/>
        </w:rPr>
        <w:t xml:space="preserve">he Directors </w:t>
      </w:r>
      <w:r w:rsidR="00CE2597" w:rsidRPr="00C701C7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cultivate </w:t>
      </w:r>
      <w:r w:rsidR="00C81B0B" w:rsidRPr="00C701C7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>relationships with</w:t>
      </w:r>
      <w:r w:rsidR="0018390D" w:rsidRPr="00C701C7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 families and</w:t>
      </w:r>
      <w:r w:rsidR="00C81B0B" w:rsidRPr="00C701C7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 key stakeholders in the community</w:t>
      </w:r>
      <w:r w:rsidR="00CE2597" w:rsidRPr="00C701C7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, </w:t>
      </w:r>
      <w:r w:rsidR="00CE2597" w:rsidRPr="00C701C7">
        <w:rPr>
          <w:rFonts w:cstheme="minorHAnsi"/>
          <w:sz w:val="22"/>
          <w:szCs w:val="22"/>
        </w:rPr>
        <w:t>s</w:t>
      </w:r>
      <w:r w:rsidR="00311A72" w:rsidRPr="00C701C7">
        <w:rPr>
          <w:rFonts w:cstheme="minorHAnsi"/>
          <w:sz w:val="22"/>
          <w:szCs w:val="22"/>
        </w:rPr>
        <w:t>upport the day-to-day program</w:t>
      </w:r>
      <w:r w:rsidR="00743EA8">
        <w:rPr>
          <w:rFonts w:cstheme="minorHAnsi"/>
          <w:sz w:val="22"/>
          <w:szCs w:val="22"/>
        </w:rPr>
        <w:t xml:space="preserve">s </w:t>
      </w:r>
      <w:r w:rsidR="00311A72" w:rsidRPr="00C701C7">
        <w:rPr>
          <w:rFonts w:cstheme="minorHAnsi"/>
          <w:sz w:val="22"/>
          <w:szCs w:val="22"/>
        </w:rPr>
        <w:t xml:space="preserve">and </w:t>
      </w:r>
      <w:r w:rsidR="00CE2597" w:rsidRPr="00C701C7">
        <w:rPr>
          <w:rFonts w:cstheme="minorHAnsi"/>
          <w:sz w:val="22"/>
          <w:szCs w:val="22"/>
        </w:rPr>
        <w:t xml:space="preserve">create a safe, </w:t>
      </w:r>
      <w:proofErr w:type="gramStart"/>
      <w:r w:rsidR="00CE2597" w:rsidRPr="00C701C7">
        <w:rPr>
          <w:rFonts w:cstheme="minorHAnsi"/>
          <w:sz w:val="22"/>
          <w:szCs w:val="22"/>
        </w:rPr>
        <w:t>welcoming</w:t>
      </w:r>
      <w:proofErr w:type="gramEnd"/>
      <w:r w:rsidR="00CF465F">
        <w:rPr>
          <w:rFonts w:cstheme="minorHAnsi"/>
          <w:sz w:val="22"/>
          <w:szCs w:val="22"/>
        </w:rPr>
        <w:t xml:space="preserve"> and </w:t>
      </w:r>
      <w:r w:rsidR="00CE2597" w:rsidRPr="00C701C7">
        <w:rPr>
          <w:rFonts w:cstheme="minorHAnsi"/>
          <w:sz w:val="22"/>
          <w:szCs w:val="22"/>
        </w:rPr>
        <w:t xml:space="preserve">enriched environment. </w:t>
      </w:r>
    </w:p>
    <w:p w14:paraId="4D7EB2F8" w14:textId="226F2CC1" w:rsidR="00CA52A0" w:rsidRDefault="00CA52A0" w:rsidP="00CE2597">
      <w:pPr>
        <w:suppressAutoHyphens/>
        <w:overflowPunct w:val="0"/>
        <w:autoSpaceDE w:val="0"/>
        <w:ind w:right="-260"/>
        <w:textAlignment w:val="baseline"/>
        <w:rPr>
          <w:rFonts w:cstheme="minorHAnsi"/>
          <w:sz w:val="22"/>
          <w:szCs w:val="22"/>
        </w:rPr>
      </w:pPr>
    </w:p>
    <w:p w14:paraId="68F5E65A" w14:textId="77777777" w:rsidR="00CA52A0" w:rsidRPr="00130189" w:rsidRDefault="00CA52A0" w:rsidP="00CA52A0">
      <w:pPr>
        <w:ind w:right="-260"/>
        <w:rPr>
          <w:rFonts w:cstheme="minorHAnsi"/>
          <w:b/>
          <w:iCs/>
          <w:sz w:val="28"/>
          <w:szCs w:val="28"/>
        </w:rPr>
      </w:pPr>
    </w:p>
    <w:bookmarkEnd w:id="0"/>
    <w:bookmarkEnd w:id="1"/>
    <w:p w14:paraId="5A686527" w14:textId="1DBD9F86" w:rsidR="00130189" w:rsidRPr="00613484" w:rsidRDefault="00D336AC" w:rsidP="00130189">
      <w:pPr>
        <w:ind w:right="-260"/>
        <w:rPr>
          <w:rFonts w:cstheme="minorHAnsi"/>
          <w:b/>
          <w:iCs/>
        </w:rPr>
      </w:pPr>
      <w:r>
        <w:rPr>
          <w:rFonts w:cstheme="minorHAnsi"/>
          <w:b/>
          <w:iCs/>
        </w:rPr>
        <w:t>PROGRAM DIRECTOR ROLE</w:t>
      </w:r>
    </w:p>
    <w:p w14:paraId="3FA53DC0" w14:textId="01E4723B" w:rsidR="00683705" w:rsidRPr="00790A59" w:rsidRDefault="00197374" w:rsidP="00130189">
      <w:pPr>
        <w:ind w:right="-260"/>
        <w:rPr>
          <w:rFonts w:cstheme="minorHAnsi"/>
          <w:sz w:val="22"/>
          <w:szCs w:val="22"/>
          <w:shd w:val="clear" w:color="auto" w:fill="FFFFFF"/>
        </w:rPr>
      </w:pPr>
      <w:r w:rsidRPr="00EE2CB4">
        <w:rPr>
          <w:rFonts w:cstheme="minorHAnsi"/>
          <w:sz w:val="22"/>
          <w:szCs w:val="22"/>
          <w:shd w:val="clear" w:color="auto" w:fill="FFFFFF"/>
        </w:rPr>
        <w:t xml:space="preserve">The </w:t>
      </w:r>
      <w:r>
        <w:rPr>
          <w:rFonts w:cstheme="minorHAnsi"/>
          <w:sz w:val="22"/>
          <w:szCs w:val="22"/>
          <w:shd w:val="clear" w:color="auto" w:fill="FFFFFF"/>
        </w:rPr>
        <w:t>Program</w:t>
      </w:r>
      <w:r w:rsidRPr="00EE2CB4">
        <w:rPr>
          <w:rFonts w:cstheme="minorHAnsi"/>
          <w:sz w:val="22"/>
          <w:szCs w:val="22"/>
          <w:shd w:val="clear" w:color="auto" w:fill="FFFFFF"/>
        </w:rPr>
        <w:t xml:space="preserve"> Director is a leader in all aspects of the </w:t>
      </w:r>
      <w:r w:rsidR="00C20BF2">
        <w:rPr>
          <w:rFonts w:cstheme="minorHAnsi"/>
          <w:sz w:val="22"/>
          <w:szCs w:val="22"/>
          <w:shd w:val="clear" w:color="auto" w:fill="FFFFFF"/>
        </w:rPr>
        <w:t>program’s</w:t>
      </w:r>
      <w:r w:rsidRPr="00EE2CB4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D198A">
        <w:rPr>
          <w:rFonts w:cstheme="minorHAnsi"/>
          <w:sz w:val="22"/>
          <w:szCs w:val="22"/>
          <w:shd w:val="clear" w:color="auto" w:fill="FFFFFF"/>
        </w:rPr>
        <w:t>counselling</w:t>
      </w:r>
      <w:r w:rsidR="00FE3047">
        <w:rPr>
          <w:rFonts w:cstheme="minorHAnsi"/>
          <w:sz w:val="22"/>
          <w:szCs w:val="22"/>
          <w:shd w:val="clear" w:color="auto" w:fill="FFFFFF"/>
        </w:rPr>
        <w:t>/</w:t>
      </w:r>
      <w:proofErr w:type="spellStart"/>
      <w:r w:rsidR="00FE3047">
        <w:rPr>
          <w:rFonts w:cstheme="minorHAnsi"/>
          <w:sz w:val="22"/>
          <w:szCs w:val="22"/>
          <w:shd w:val="clear" w:color="auto" w:fill="FFFFFF"/>
        </w:rPr>
        <w:t>lifeskills</w:t>
      </w:r>
      <w:proofErr w:type="spellEnd"/>
      <w:r w:rsidR="00FE3047">
        <w:rPr>
          <w:rFonts w:cstheme="minorHAnsi"/>
          <w:sz w:val="22"/>
          <w:szCs w:val="22"/>
          <w:shd w:val="clear" w:color="auto" w:fill="FFFFFF"/>
        </w:rPr>
        <w:t>,</w:t>
      </w:r>
      <w:r w:rsidRPr="00EE2CB4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964D55">
        <w:rPr>
          <w:rFonts w:cstheme="minorHAnsi"/>
          <w:sz w:val="22"/>
          <w:szCs w:val="22"/>
          <w:shd w:val="clear" w:color="auto" w:fill="FFFFFF"/>
        </w:rPr>
        <w:t>child care</w:t>
      </w:r>
      <w:proofErr w:type="gramEnd"/>
      <w:r w:rsidRPr="00EE2CB4">
        <w:rPr>
          <w:rFonts w:cstheme="minorHAnsi"/>
          <w:sz w:val="22"/>
          <w:szCs w:val="22"/>
          <w:shd w:val="clear" w:color="auto" w:fill="FFFFFF"/>
        </w:rPr>
        <w:t xml:space="preserve"> and administrative areas according to the guidelines of the </w:t>
      </w:r>
      <w:r w:rsidR="00C20BF2">
        <w:rPr>
          <w:rFonts w:cstheme="minorHAnsi"/>
          <w:sz w:val="22"/>
          <w:szCs w:val="22"/>
          <w:shd w:val="clear" w:color="auto" w:fill="FFFFFF"/>
        </w:rPr>
        <w:t>Ministry of Children and Families</w:t>
      </w:r>
      <w:r w:rsidR="00C20BF2" w:rsidRPr="007E4BEB">
        <w:rPr>
          <w:rFonts w:cstheme="minorHAnsi"/>
          <w:sz w:val="22"/>
          <w:szCs w:val="22"/>
          <w:shd w:val="clear" w:color="auto" w:fill="FFFFFF"/>
        </w:rPr>
        <w:t>.</w:t>
      </w:r>
      <w:r w:rsidRPr="007E4BE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2776E" w:rsidRPr="007E4BEB">
        <w:rPr>
          <w:rFonts w:cstheme="minorHAnsi"/>
          <w:sz w:val="22"/>
          <w:szCs w:val="22"/>
        </w:rPr>
        <w:t>With th</w:t>
      </w:r>
      <w:r w:rsidR="00CF5D3E" w:rsidRPr="007E4BEB">
        <w:rPr>
          <w:rFonts w:cstheme="minorHAnsi"/>
          <w:sz w:val="22"/>
          <w:szCs w:val="22"/>
        </w:rPr>
        <w:t xml:space="preserve">e </w:t>
      </w:r>
      <w:r w:rsidR="00D76DD3">
        <w:rPr>
          <w:rFonts w:cstheme="minorHAnsi"/>
          <w:sz w:val="22"/>
          <w:szCs w:val="22"/>
        </w:rPr>
        <w:t>Team Leader</w:t>
      </w:r>
      <w:r w:rsidR="0072776E" w:rsidRPr="007E4BEB">
        <w:rPr>
          <w:rFonts w:cstheme="minorHAnsi"/>
          <w:sz w:val="22"/>
          <w:szCs w:val="22"/>
        </w:rPr>
        <w:t xml:space="preserve">, </w:t>
      </w:r>
      <w:r w:rsidR="00964D55" w:rsidRPr="007E4BEB">
        <w:rPr>
          <w:rFonts w:cstheme="minorHAnsi"/>
          <w:sz w:val="22"/>
          <w:szCs w:val="22"/>
        </w:rPr>
        <w:t>they</w:t>
      </w:r>
      <w:r w:rsidR="00C20BF2" w:rsidRPr="007E4BEB">
        <w:rPr>
          <w:rFonts w:cstheme="minorHAnsi"/>
          <w:sz w:val="22"/>
          <w:szCs w:val="22"/>
        </w:rPr>
        <w:t xml:space="preserve"> oversee the day-to-day operations of the </w:t>
      </w:r>
      <w:r w:rsidR="00CB5E8A" w:rsidRPr="007E4BEB">
        <w:rPr>
          <w:rFonts w:cstheme="minorHAnsi"/>
          <w:sz w:val="22"/>
          <w:szCs w:val="22"/>
        </w:rPr>
        <w:t>Young Parent Program/</w:t>
      </w:r>
      <w:proofErr w:type="gramStart"/>
      <w:r w:rsidR="00CB5E8A" w:rsidRPr="007E4BEB">
        <w:rPr>
          <w:rFonts w:cstheme="minorHAnsi"/>
          <w:sz w:val="22"/>
          <w:szCs w:val="22"/>
        </w:rPr>
        <w:t>Child Care</w:t>
      </w:r>
      <w:proofErr w:type="gramEnd"/>
      <w:r w:rsidR="00CB5E8A" w:rsidRPr="007E4BEB">
        <w:rPr>
          <w:rFonts w:cstheme="minorHAnsi"/>
          <w:sz w:val="22"/>
          <w:szCs w:val="22"/>
        </w:rPr>
        <w:t xml:space="preserve"> Centre</w:t>
      </w:r>
      <w:r w:rsidR="00C20BF2" w:rsidRPr="007E4BEB">
        <w:rPr>
          <w:rFonts w:cstheme="minorHAnsi"/>
          <w:sz w:val="22"/>
          <w:szCs w:val="22"/>
        </w:rPr>
        <w:t xml:space="preserve"> and ensure policies, regulations, and procedures are implemented, observed and further developed and that all children are supervised in a safe, welcoming, and caring learning environment.</w:t>
      </w:r>
      <w:r w:rsidR="00C20BF2" w:rsidRPr="007E4BEB">
        <w:rPr>
          <w:rFonts w:cstheme="minorHAnsi"/>
          <w:b/>
          <w:iCs/>
          <w:sz w:val="22"/>
          <w:szCs w:val="22"/>
        </w:rPr>
        <w:t xml:space="preserve"> </w:t>
      </w:r>
      <w:r w:rsidRPr="007E4BEB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957D40" w:rsidRPr="007E4BEB">
        <w:rPr>
          <w:rFonts w:cstheme="minorHAnsi"/>
          <w:sz w:val="22"/>
          <w:szCs w:val="22"/>
        </w:rPr>
        <w:t xml:space="preserve">The Program Director </w:t>
      </w:r>
      <w:r w:rsidR="00743EA8" w:rsidRPr="007E4BEB">
        <w:rPr>
          <w:rFonts w:cstheme="minorHAnsi"/>
          <w:sz w:val="22"/>
          <w:szCs w:val="22"/>
        </w:rPr>
        <w:t xml:space="preserve">provides instructional leadership in parenting education and </w:t>
      </w:r>
      <w:r w:rsidR="00957D40" w:rsidRPr="007E4BEB">
        <w:rPr>
          <w:rFonts w:cstheme="minorHAnsi"/>
          <w:sz w:val="22"/>
          <w:szCs w:val="22"/>
        </w:rPr>
        <w:t>advocates for young parents both locally and provincially</w:t>
      </w:r>
      <w:r w:rsidR="00743EA8" w:rsidRPr="007E4BEB">
        <w:rPr>
          <w:rFonts w:cstheme="minorHAnsi"/>
          <w:sz w:val="22"/>
          <w:szCs w:val="22"/>
        </w:rPr>
        <w:t>.</w:t>
      </w:r>
      <w:r w:rsidR="00743EA8" w:rsidRPr="009B197B">
        <w:rPr>
          <w:rFonts w:cstheme="minorHAnsi"/>
          <w:sz w:val="22"/>
          <w:szCs w:val="22"/>
        </w:rPr>
        <w:t xml:space="preserve"> </w:t>
      </w:r>
    </w:p>
    <w:p w14:paraId="20413598" w14:textId="00B1C66A" w:rsidR="00957D40" w:rsidRPr="009B197B" w:rsidRDefault="00957D40" w:rsidP="00130189">
      <w:pPr>
        <w:ind w:right="-260"/>
        <w:rPr>
          <w:rFonts w:cstheme="minorHAnsi"/>
          <w:sz w:val="22"/>
          <w:szCs w:val="22"/>
        </w:rPr>
      </w:pPr>
    </w:p>
    <w:p w14:paraId="7936E747" w14:textId="3BABFE4F" w:rsidR="00313067" w:rsidRDefault="002F128A" w:rsidP="00D01DFE">
      <w:pPr>
        <w:ind w:right="-260"/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</w:pPr>
      <w:r w:rsidRPr="00A86E03">
        <w:rPr>
          <w:rFonts w:cstheme="minorHAnsi"/>
          <w:sz w:val="22"/>
          <w:szCs w:val="22"/>
        </w:rPr>
        <w:t>As part of the School Based Team</w:t>
      </w:r>
      <w:r w:rsidR="00C20BF2">
        <w:rPr>
          <w:rFonts w:cstheme="minorHAnsi"/>
          <w:sz w:val="22"/>
          <w:szCs w:val="22"/>
        </w:rPr>
        <w:t xml:space="preserve"> of Educators and support staff</w:t>
      </w:r>
      <w:r w:rsidRPr="00A86E03">
        <w:rPr>
          <w:rFonts w:cstheme="minorHAnsi"/>
          <w:sz w:val="22"/>
          <w:szCs w:val="22"/>
        </w:rPr>
        <w:t>, the Program Director</w:t>
      </w:r>
      <w:r w:rsidR="00A86E03" w:rsidRPr="00A86E03">
        <w:rPr>
          <w:rFonts w:cstheme="minorHAnsi"/>
          <w:sz w:val="22"/>
          <w:szCs w:val="22"/>
        </w:rPr>
        <w:t xml:space="preserve"> </w:t>
      </w:r>
      <w:r w:rsidR="00A86E03" w:rsidRPr="00A86E03">
        <w:rPr>
          <w:rFonts w:cstheme="minorHAnsi"/>
          <w:color w:val="4D5156"/>
          <w:sz w:val="22"/>
          <w:szCs w:val="22"/>
          <w:shd w:val="clear" w:color="auto" w:fill="FFFFFF"/>
        </w:rPr>
        <w:t xml:space="preserve">creates a vision of academic success for students while promoting a climate that's conducive to learning. </w:t>
      </w:r>
      <w:r w:rsidR="00613484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>The Director supervise</w:t>
      </w:r>
      <w:r w:rsidR="003B34C1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>s</w:t>
      </w:r>
      <w:r w:rsidR="00613484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 the Youth and Family Counselor team and participates in program planning</w:t>
      </w:r>
      <w:r w:rsidR="00673878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, </w:t>
      </w:r>
      <w:r w:rsidR="00613484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case </w:t>
      </w:r>
      <w:r w:rsidR="003B34C1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>management</w:t>
      </w:r>
      <w:r w:rsidR="00673878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 and the Inclusive Education Plans for each student. </w:t>
      </w:r>
      <w:r w:rsidR="003B34C1" w:rsidRPr="00A86E03"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76F07BD8" w14:textId="77777777" w:rsidR="00B72CAA" w:rsidRDefault="00B72CAA" w:rsidP="00D01DFE">
      <w:pPr>
        <w:ind w:right="-260"/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</w:pPr>
    </w:p>
    <w:p w14:paraId="08504257" w14:textId="155678D8" w:rsidR="00B72CAA" w:rsidRPr="004E60E4" w:rsidRDefault="004E60E4" w:rsidP="004E60E4">
      <w:pPr>
        <w:pStyle w:val="Default"/>
        <w:spacing w:after="2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The Directors have</w:t>
      </w:r>
      <w:r w:rsidRPr="00C20BF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training and experience in counselling and or education with an emphasis on adolescent mental health, peer mediation, conflict resolution, self-esteem as well as an understanding of diverse</w:t>
      </w:r>
      <w:r w:rsidRPr="00C20BF2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personal, </w:t>
      </w:r>
      <w:proofErr w:type="gramStart"/>
      <w:r w:rsidRPr="00C20BF2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family</w:t>
      </w:r>
      <w:proofErr w:type="gramEnd"/>
      <w:r w:rsidRPr="00C20BF2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cultural issues.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They </w:t>
      </w:r>
      <w:r w:rsidR="00B72CAA" w:rsidRPr="004E60E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are committed to working as a vital member of a leadership team in a dynamic environment, share </w:t>
      </w:r>
      <w:r w:rsidR="00B72CAA" w:rsidRPr="004E60E4">
        <w:rPr>
          <w:rFonts w:asciiTheme="minorHAnsi" w:hAnsiTheme="minorHAnsi" w:cstheme="minorHAnsi"/>
          <w:sz w:val="22"/>
          <w:szCs w:val="22"/>
        </w:rPr>
        <w:t xml:space="preserve">duties of building maintenance including technology and capital/operational expenses and </w:t>
      </w:r>
      <w:r w:rsidR="00B72CAA" w:rsidRPr="004E60E4">
        <w:rPr>
          <w:rFonts w:asciiTheme="minorHAnsi" w:hAnsiTheme="minorHAnsi" w:cstheme="minorHAnsi"/>
          <w:bCs/>
          <w:iCs/>
          <w:sz w:val="22"/>
          <w:szCs w:val="22"/>
        </w:rPr>
        <w:t xml:space="preserve">have the </w:t>
      </w:r>
      <w:r w:rsidR="00B72CAA" w:rsidRPr="004E60E4">
        <w:rPr>
          <w:rFonts w:asciiTheme="minorHAnsi" w:hAnsiTheme="minorHAnsi" w:cstheme="minorHAnsi"/>
          <w:sz w:val="22"/>
          <w:szCs w:val="22"/>
        </w:rPr>
        <w:t xml:space="preserve">ability and knowledge of grant writing and reporting. This position requires experienced and effective leadership, strong organizational and communication </w:t>
      </w:r>
      <w:proofErr w:type="gramStart"/>
      <w:r w:rsidR="00B72CAA" w:rsidRPr="004E60E4">
        <w:rPr>
          <w:rFonts w:asciiTheme="minorHAnsi" w:hAnsiTheme="minorHAnsi" w:cstheme="minorHAnsi"/>
          <w:sz w:val="22"/>
          <w:szCs w:val="22"/>
        </w:rPr>
        <w:t>skills</w:t>
      </w:r>
      <w:proofErr w:type="gramEnd"/>
      <w:r w:rsidR="00B72CAA" w:rsidRPr="004E60E4">
        <w:rPr>
          <w:rFonts w:asciiTheme="minorHAnsi" w:hAnsiTheme="minorHAnsi" w:cstheme="minorHAnsi"/>
          <w:sz w:val="22"/>
          <w:szCs w:val="22"/>
        </w:rPr>
        <w:t xml:space="preserve"> and a positive and flexible attitude.</w:t>
      </w:r>
    </w:p>
    <w:p w14:paraId="693DF0EA" w14:textId="77777777" w:rsidR="00B72CAA" w:rsidRPr="004E60E4" w:rsidRDefault="00B72CAA" w:rsidP="00D01DFE">
      <w:pPr>
        <w:ind w:right="-260"/>
        <w:rPr>
          <w:rStyle w:val="wbzude"/>
          <w:rFonts w:cstheme="minorHAnsi"/>
          <w:color w:val="202124"/>
          <w:sz w:val="22"/>
          <w:szCs w:val="22"/>
          <w:shd w:val="clear" w:color="auto" w:fill="FFFFFF"/>
        </w:rPr>
      </w:pPr>
    </w:p>
    <w:p w14:paraId="1588D7BD" w14:textId="281E827B" w:rsidR="003A578C" w:rsidRDefault="00613484" w:rsidP="00D336AC">
      <w:pPr>
        <w:pStyle w:val="Default"/>
        <w:spacing w:after="27"/>
        <w:rPr>
          <w:rFonts w:asciiTheme="minorHAnsi" w:hAnsiTheme="minorHAnsi" w:cstheme="minorHAnsi"/>
          <w:b/>
          <w:bCs/>
        </w:rPr>
      </w:pPr>
      <w:r w:rsidRPr="00D336AC">
        <w:rPr>
          <w:rFonts w:asciiTheme="minorHAnsi" w:hAnsiTheme="minorHAnsi" w:cstheme="minorHAnsi"/>
          <w:b/>
          <w:bCs/>
        </w:rPr>
        <w:t>Qualifications</w:t>
      </w:r>
    </w:p>
    <w:p w14:paraId="6F176DB7" w14:textId="782A18BB" w:rsidR="003A578C" w:rsidRDefault="00A86E03" w:rsidP="00D336AC">
      <w:pPr>
        <w:pStyle w:val="Default"/>
        <w:numPr>
          <w:ilvl w:val="0"/>
          <w:numId w:val="18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Master’s</w:t>
      </w:r>
      <w:r w:rsidR="003A578C">
        <w:rPr>
          <w:rFonts w:asciiTheme="minorHAnsi" w:hAnsiTheme="minorHAnsi" w:cstheme="minorHAnsi"/>
          <w:sz w:val="22"/>
          <w:szCs w:val="22"/>
        </w:rPr>
        <w:t xml:space="preserve"> </w:t>
      </w:r>
      <w:r w:rsidR="00DC49F3">
        <w:rPr>
          <w:rFonts w:asciiTheme="minorHAnsi" w:hAnsiTheme="minorHAnsi" w:cstheme="minorHAnsi"/>
          <w:sz w:val="22"/>
          <w:szCs w:val="22"/>
        </w:rPr>
        <w:t>degree in appropriate field of study (social work,</w:t>
      </w:r>
      <w:r w:rsidR="00673878">
        <w:rPr>
          <w:rFonts w:asciiTheme="minorHAnsi" w:hAnsiTheme="minorHAnsi" w:cstheme="minorHAnsi"/>
          <w:sz w:val="22"/>
          <w:szCs w:val="22"/>
        </w:rPr>
        <w:t xml:space="preserve"> education,</w:t>
      </w:r>
      <w:r w:rsidR="00DC49F3">
        <w:rPr>
          <w:rFonts w:asciiTheme="minorHAnsi" w:hAnsiTheme="minorHAnsi" w:cstheme="minorHAnsi"/>
          <w:sz w:val="22"/>
          <w:szCs w:val="22"/>
        </w:rPr>
        <w:t xml:space="preserve"> counselling,</w:t>
      </w:r>
      <w:r w:rsidR="00E03C64">
        <w:rPr>
          <w:rFonts w:asciiTheme="minorHAnsi" w:hAnsiTheme="minorHAnsi" w:cstheme="minorHAnsi"/>
          <w:sz w:val="22"/>
          <w:szCs w:val="22"/>
        </w:rPr>
        <w:t xml:space="preserve"> psychology</w:t>
      </w:r>
      <w:r w:rsidR="00DC49F3">
        <w:rPr>
          <w:rFonts w:asciiTheme="minorHAnsi" w:hAnsiTheme="minorHAnsi" w:cstheme="minorHAnsi"/>
          <w:sz w:val="22"/>
          <w:szCs w:val="22"/>
        </w:rPr>
        <w:t>) or relevant experience</w:t>
      </w:r>
      <w:r w:rsidR="00D01DFE">
        <w:rPr>
          <w:rFonts w:asciiTheme="minorHAnsi" w:hAnsiTheme="minorHAnsi" w:cstheme="minorHAnsi"/>
          <w:sz w:val="22"/>
          <w:szCs w:val="22"/>
        </w:rPr>
        <w:t xml:space="preserve">, with an </w:t>
      </w:r>
      <w:r w:rsidR="00D336AC">
        <w:rPr>
          <w:rFonts w:asciiTheme="minorHAnsi" w:hAnsiTheme="minorHAnsi" w:cstheme="minorHAnsi"/>
          <w:sz w:val="22"/>
          <w:szCs w:val="22"/>
        </w:rPr>
        <w:t xml:space="preserve">Early Childhood Education </w:t>
      </w:r>
      <w:r w:rsidR="00D01DFE">
        <w:rPr>
          <w:rFonts w:asciiTheme="minorHAnsi" w:hAnsiTheme="minorHAnsi" w:cstheme="minorHAnsi"/>
          <w:sz w:val="22"/>
          <w:szCs w:val="22"/>
        </w:rPr>
        <w:t>background an asset</w:t>
      </w:r>
    </w:p>
    <w:p w14:paraId="3E5F920E" w14:textId="39CE33DC" w:rsidR="00DC49F3" w:rsidRPr="00673878" w:rsidRDefault="00D336AC" w:rsidP="00BF33AB">
      <w:pPr>
        <w:pStyle w:val="Default"/>
        <w:numPr>
          <w:ilvl w:val="0"/>
          <w:numId w:val="17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673878">
        <w:rPr>
          <w:rFonts w:asciiTheme="minorHAnsi" w:hAnsiTheme="minorHAnsi" w:cstheme="minorHAnsi"/>
          <w:sz w:val="22"/>
          <w:szCs w:val="22"/>
        </w:rPr>
        <w:t>A minimum</w:t>
      </w:r>
      <w:r w:rsidR="00000210" w:rsidRPr="00673878">
        <w:rPr>
          <w:rFonts w:asciiTheme="minorHAnsi" w:hAnsiTheme="minorHAnsi" w:cstheme="minorHAnsi"/>
          <w:sz w:val="22"/>
          <w:szCs w:val="22"/>
        </w:rPr>
        <w:t xml:space="preserve"> </w:t>
      </w:r>
      <w:r w:rsidR="003A578C" w:rsidRPr="00673878">
        <w:rPr>
          <w:rFonts w:asciiTheme="minorHAnsi" w:hAnsiTheme="minorHAnsi" w:cstheme="minorHAnsi"/>
          <w:sz w:val="22"/>
          <w:szCs w:val="22"/>
        </w:rPr>
        <w:t xml:space="preserve">5 </w:t>
      </w:r>
      <w:r w:rsidR="00A86E03" w:rsidRPr="00673878">
        <w:rPr>
          <w:rFonts w:asciiTheme="minorHAnsi" w:hAnsiTheme="minorHAnsi" w:cstheme="minorHAnsi"/>
          <w:sz w:val="22"/>
          <w:szCs w:val="22"/>
        </w:rPr>
        <w:t>years’ experience</w:t>
      </w:r>
      <w:r w:rsidR="003A578C" w:rsidRPr="00673878">
        <w:rPr>
          <w:rFonts w:asciiTheme="minorHAnsi" w:hAnsiTheme="minorHAnsi" w:cstheme="minorHAnsi"/>
          <w:sz w:val="22"/>
          <w:szCs w:val="22"/>
        </w:rPr>
        <w:t xml:space="preserve"> in a leadership role</w:t>
      </w:r>
    </w:p>
    <w:p w14:paraId="34A199D1" w14:textId="4F0FED58" w:rsidR="00313067" w:rsidRPr="00C701C7" w:rsidRDefault="00313067" w:rsidP="0031306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02124"/>
          <w:shd w:val="clear" w:color="auto" w:fill="FFFFFF"/>
        </w:rPr>
      </w:pPr>
      <w:r w:rsidRPr="00C701C7">
        <w:rPr>
          <w:rFonts w:asciiTheme="minorHAnsi" w:hAnsiTheme="minorHAnsi" w:cstheme="minorHAnsi"/>
          <w:color w:val="202124"/>
          <w:shd w:val="clear" w:color="auto" w:fill="FFFFFF"/>
        </w:rPr>
        <w:t>A passion for and experience working with</w:t>
      </w:r>
      <w:r w:rsidR="00D336AC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630974">
        <w:rPr>
          <w:rFonts w:asciiTheme="minorHAnsi" w:hAnsiTheme="minorHAnsi" w:cstheme="minorHAnsi"/>
          <w:color w:val="202124"/>
          <w:shd w:val="clear" w:color="auto" w:fill="FFFFFF"/>
        </w:rPr>
        <w:t xml:space="preserve">youth, </w:t>
      </w:r>
      <w:r w:rsidR="00630974" w:rsidRPr="00C701C7">
        <w:rPr>
          <w:rFonts w:asciiTheme="minorHAnsi" w:hAnsiTheme="minorHAnsi" w:cstheme="minorHAnsi"/>
          <w:color w:val="202124"/>
          <w:shd w:val="clear" w:color="auto" w:fill="FFFFFF"/>
        </w:rPr>
        <w:t>young</w:t>
      </w:r>
      <w:r w:rsidRPr="00C701C7">
        <w:rPr>
          <w:rFonts w:asciiTheme="minorHAnsi" w:hAnsiTheme="minorHAnsi" w:cstheme="minorHAnsi"/>
          <w:color w:val="202124"/>
          <w:shd w:val="clear" w:color="auto" w:fill="FFFFFF"/>
        </w:rPr>
        <w:t xml:space="preserve"> families and their </w:t>
      </w:r>
      <w:proofErr w:type="gramStart"/>
      <w:r w:rsidRPr="00C701C7">
        <w:rPr>
          <w:rFonts w:asciiTheme="minorHAnsi" w:hAnsiTheme="minorHAnsi" w:cstheme="minorHAnsi"/>
          <w:color w:val="202124"/>
          <w:shd w:val="clear" w:color="auto" w:fill="FFFFFF"/>
        </w:rPr>
        <w:t>children</w:t>
      </w:r>
      <w:proofErr w:type="gramEnd"/>
    </w:p>
    <w:p w14:paraId="4CDEB9DF" w14:textId="233C301E" w:rsidR="00313067" w:rsidRPr="003A578C" w:rsidRDefault="00313067" w:rsidP="00313067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3A578C">
        <w:rPr>
          <w:rFonts w:asciiTheme="minorHAnsi" w:hAnsiTheme="minorHAnsi" w:cstheme="minorHAnsi"/>
        </w:rPr>
        <w:t>Human resources knowledge and training for staff supervision and retention</w:t>
      </w:r>
    </w:p>
    <w:p w14:paraId="461CC769" w14:textId="0756F9F2" w:rsidR="00630974" w:rsidRPr="006F1B2A" w:rsidRDefault="00D01DFE" w:rsidP="006F1B2A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3A578C">
        <w:rPr>
          <w:rFonts w:asciiTheme="minorHAnsi" w:hAnsiTheme="minorHAnsi" w:cstheme="minorHAnsi"/>
        </w:rPr>
        <w:t>Non-profit</w:t>
      </w:r>
      <w:r w:rsidR="00795F31" w:rsidRPr="003A578C">
        <w:rPr>
          <w:rFonts w:asciiTheme="minorHAnsi" w:hAnsiTheme="minorHAnsi" w:cstheme="minorHAnsi"/>
        </w:rPr>
        <w:t xml:space="preserve"> experience</w:t>
      </w:r>
      <w:r w:rsidR="006F1B2A">
        <w:rPr>
          <w:rFonts w:asciiTheme="minorHAnsi" w:hAnsiTheme="minorHAnsi" w:cstheme="minorHAnsi"/>
        </w:rPr>
        <w:t xml:space="preserve"> and </w:t>
      </w:r>
      <w:r w:rsidR="002F128A" w:rsidRPr="006F1B2A">
        <w:rPr>
          <w:rFonts w:cstheme="minorHAnsi"/>
        </w:rPr>
        <w:t>f</w:t>
      </w:r>
      <w:r w:rsidR="00630974" w:rsidRPr="006F1B2A">
        <w:rPr>
          <w:rFonts w:cstheme="minorHAnsi"/>
        </w:rPr>
        <w:t>inancial acumen</w:t>
      </w:r>
    </w:p>
    <w:p w14:paraId="0BDF2A06" w14:textId="49AA282B" w:rsidR="00EA2624" w:rsidRPr="00EA2624" w:rsidRDefault="00795F31" w:rsidP="009B197B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3A578C">
        <w:rPr>
          <w:rFonts w:asciiTheme="minorHAnsi" w:hAnsiTheme="minorHAnsi" w:cstheme="minorHAnsi"/>
        </w:rPr>
        <w:t>Knowledge</w:t>
      </w:r>
      <w:r w:rsidR="00EA2624">
        <w:rPr>
          <w:rFonts w:asciiTheme="minorHAnsi" w:hAnsiTheme="minorHAnsi" w:cstheme="minorHAnsi"/>
        </w:rPr>
        <w:t xml:space="preserve"> and </w:t>
      </w:r>
      <w:r w:rsidR="00964D55">
        <w:rPr>
          <w:rFonts w:asciiTheme="minorHAnsi" w:hAnsiTheme="minorHAnsi" w:cstheme="minorHAnsi"/>
        </w:rPr>
        <w:t>understanding of</w:t>
      </w:r>
      <w:r w:rsidR="00EA2624">
        <w:rPr>
          <w:rFonts w:asciiTheme="minorHAnsi" w:hAnsiTheme="minorHAnsi" w:cstheme="minorHAnsi"/>
        </w:rPr>
        <w:t xml:space="preserve"> </w:t>
      </w:r>
      <w:r w:rsidR="00E03C64">
        <w:rPr>
          <w:rFonts w:asciiTheme="minorHAnsi" w:hAnsiTheme="minorHAnsi" w:cstheme="minorHAnsi"/>
        </w:rPr>
        <w:t xml:space="preserve">adolescent </w:t>
      </w:r>
      <w:r w:rsidR="00EA2624">
        <w:rPr>
          <w:rFonts w:asciiTheme="minorHAnsi" w:hAnsiTheme="minorHAnsi" w:cstheme="minorHAnsi"/>
        </w:rPr>
        <w:t xml:space="preserve">inclusive </w:t>
      </w:r>
      <w:proofErr w:type="gramStart"/>
      <w:r w:rsidR="00EA2624">
        <w:rPr>
          <w:rFonts w:asciiTheme="minorHAnsi" w:hAnsiTheme="minorHAnsi" w:cstheme="minorHAnsi"/>
        </w:rPr>
        <w:t>education</w:t>
      </w:r>
      <w:proofErr w:type="gramEnd"/>
      <w:r w:rsidRPr="003A578C">
        <w:rPr>
          <w:rFonts w:asciiTheme="minorHAnsi" w:hAnsiTheme="minorHAnsi" w:cstheme="minorHAnsi"/>
        </w:rPr>
        <w:t xml:space="preserve"> </w:t>
      </w:r>
    </w:p>
    <w:p w14:paraId="4B98A4D1" w14:textId="46FBDAE2" w:rsidR="009B197B" w:rsidRPr="009B197B" w:rsidRDefault="00795F31" w:rsidP="009B197B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3A578C">
        <w:rPr>
          <w:rFonts w:asciiTheme="minorHAnsi" w:hAnsiTheme="minorHAnsi" w:cstheme="minorHAnsi"/>
        </w:rPr>
        <w:t>evidence</w:t>
      </w:r>
      <w:r>
        <w:rPr>
          <w:rFonts w:asciiTheme="minorHAnsi" w:hAnsiTheme="minorHAnsi" w:cstheme="minorHAnsi"/>
        </w:rPr>
        <w:t xml:space="preserve"> of</w:t>
      </w:r>
      <w:r w:rsidRPr="003A578C">
        <w:rPr>
          <w:rFonts w:asciiTheme="minorHAnsi" w:hAnsiTheme="minorHAnsi" w:cstheme="minorHAnsi"/>
        </w:rPr>
        <w:t xml:space="preserve"> practice </w:t>
      </w:r>
      <w:r w:rsidR="00E03C64">
        <w:rPr>
          <w:rFonts w:asciiTheme="minorHAnsi" w:hAnsiTheme="minorHAnsi" w:cstheme="minorHAnsi"/>
        </w:rPr>
        <w:t>and</w:t>
      </w:r>
      <w:r w:rsidRPr="003A578C">
        <w:rPr>
          <w:rFonts w:asciiTheme="minorHAnsi" w:hAnsiTheme="minorHAnsi" w:cstheme="minorHAnsi"/>
        </w:rPr>
        <w:t xml:space="preserve"> research in neurodivergent brain development, harm reduction, and trauma informed practic</w:t>
      </w:r>
      <w:r>
        <w:rPr>
          <w:rFonts w:asciiTheme="minorHAnsi" w:hAnsiTheme="minorHAnsi" w:cstheme="minorHAnsi"/>
        </w:rPr>
        <w:t>e</w:t>
      </w:r>
      <w:r w:rsidR="00E03C64">
        <w:rPr>
          <w:rFonts w:asciiTheme="minorHAnsi" w:hAnsiTheme="minorHAnsi" w:cstheme="minorHAnsi"/>
        </w:rPr>
        <w:t xml:space="preserve"> with</w:t>
      </w:r>
      <w:r w:rsidR="006F1B2A">
        <w:rPr>
          <w:rFonts w:asciiTheme="minorHAnsi" w:hAnsiTheme="minorHAnsi" w:cstheme="minorHAnsi"/>
        </w:rPr>
        <w:t xml:space="preserve"> children and</w:t>
      </w:r>
      <w:r w:rsidR="00E03C64">
        <w:rPr>
          <w:rFonts w:asciiTheme="minorHAnsi" w:hAnsiTheme="minorHAnsi" w:cstheme="minorHAnsi"/>
        </w:rPr>
        <w:t xml:space="preserve"> </w:t>
      </w:r>
      <w:r w:rsidR="00673878">
        <w:rPr>
          <w:rFonts w:asciiTheme="minorHAnsi" w:hAnsiTheme="minorHAnsi" w:cstheme="minorHAnsi"/>
        </w:rPr>
        <w:t>adolescents</w:t>
      </w:r>
    </w:p>
    <w:p w14:paraId="672B3201" w14:textId="77777777" w:rsidR="009B197B" w:rsidRPr="009B197B" w:rsidRDefault="00DC49F3" w:rsidP="009B197B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9B197B">
        <w:rPr>
          <w:rFonts w:asciiTheme="minorHAnsi" w:hAnsiTheme="minorHAnsi" w:cstheme="minorHAnsi"/>
        </w:rPr>
        <w:t>Strong commitment to professional growth and staff development</w:t>
      </w:r>
    </w:p>
    <w:p w14:paraId="21AA95D5" w14:textId="3D7CFF2D" w:rsidR="009B197B" w:rsidRPr="009B197B" w:rsidRDefault="00DC49F3" w:rsidP="009B197B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9B197B">
        <w:rPr>
          <w:rFonts w:asciiTheme="minorHAnsi" w:hAnsiTheme="minorHAnsi" w:cstheme="minorHAnsi"/>
        </w:rPr>
        <w:t xml:space="preserve">An innate ability to anticipate emerging problems, identify unique aspects of the problem and/or demonstrate how the problem is an opportunity for growth and </w:t>
      </w:r>
      <w:proofErr w:type="gramStart"/>
      <w:r w:rsidRPr="009B197B">
        <w:rPr>
          <w:rFonts w:asciiTheme="minorHAnsi" w:hAnsiTheme="minorHAnsi" w:cstheme="minorHAnsi"/>
        </w:rPr>
        <w:t>learning</w:t>
      </w:r>
      <w:proofErr w:type="gramEnd"/>
    </w:p>
    <w:p w14:paraId="66DFBA3C" w14:textId="77777777" w:rsidR="006409FD" w:rsidRPr="006409FD" w:rsidRDefault="00DC49F3" w:rsidP="006409FD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9B197B">
        <w:rPr>
          <w:rFonts w:asciiTheme="minorHAnsi" w:hAnsiTheme="minorHAnsi" w:cstheme="minorHAnsi"/>
        </w:rPr>
        <w:t>Capability of and passion for supporting the success of all learners in diverse and inclusive environments</w:t>
      </w:r>
    </w:p>
    <w:p w14:paraId="1AE776F7" w14:textId="66E71DBC" w:rsidR="00630974" w:rsidRPr="007E4BEB" w:rsidRDefault="006409FD" w:rsidP="00630974">
      <w:pPr>
        <w:pStyle w:val="ListParagraph"/>
        <w:numPr>
          <w:ilvl w:val="0"/>
          <w:numId w:val="17"/>
        </w:numPr>
        <w:ind w:right="-260"/>
        <w:rPr>
          <w:rFonts w:asciiTheme="minorHAnsi" w:hAnsiTheme="minorHAnsi" w:cstheme="minorHAnsi"/>
          <w:bCs/>
          <w:iCs/>
        </w:rPr>
      </w:pPr>
      <w:r w:rsidRPr="006409FD">
        <w:rPr>
          <w:rFonts w:asciiTheme="minorHAnsi" w:hAnsiTheme="minorHAnsi" w:cstheme="minorHAnsi"/>
        </w:rPr>
        <w:t xml:space="preserve">This position requires experienced and effective leadership, strong organizational and communication </w:t>
      </w:r>
      <w:proofErr w:type="gramStart"/>
      <w:r w:rsidRPr="006409FD">
        <w:rPr>
          <w:rFonts w:asciiTheme="minorHAnsi" w:hAnsiTheme="minorHAnsi" w:cstheme="minorHAnsi"/>
        </w:rPr>
        <w:t>skills</w:t>
      </w:r>
      <w:proofErr w:type="gramEnd"/>
      <w:r w:rsidRPr="006409FD">
        <w:rPr>
          <w:rFonts w:asciiTheme="minorHAnsi" w:hAnsiTheme="minorHAnsi" w:cstheme="minorHAnsi"/>
        </w:rPr>
        <w:t xml:space="preserve"> and a positive and flexible attitude.</w:t>
      </w:r>
    </w:p>
    <w:p w14:paraId="5B54CA42" w14:textId="3A8BD024" w:rsidR="004101E6" w:rsidRDefault="00630974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Apply</w:t>
      </w:r>
      <w:r w:rsidR="004101E6">
        <w:rPr>
          <w:rFonts w:cstheme="minorHAnsi"/>
          <w:bCs/>
          <w:iCs/>
        </w:rPr>
        <w:t xml:space="preserve"> by April 1st</w:t>
      </w:r>
      <w:r>
        <w:rPr>
          <w:rFonts w:cstheme="minorHAnsi"/>
          <w:bCs/>
          <w:iCs/>
        </w:rPr>
        <w:t xml:space="preserve"> with a cover letter</w:t>
      </w:r>
      <w:r w:rsidR="004101E6">
        <w:rPr>
          <w:rFonts w:cstheme="minorHAnsi"/>
          <w:bCs/>
          <w:iCs/>
        </w:rPr>
        <w:t xml:space="preserve"> and resume</w:t>
      </w:r>
      <w:r>
        <w:rPr>
          <w:rFonts w:cstheme="minorHAnsi"/>
          <w:bCs/>
          <w:iCs/>
        </w:rPr>
        <w:t xml:space="preserve"> </w:t>
      </w:r>
      <w:r w:rsidR="006409FD">
        <w:rPr>
          <w:rFonts w:cstheme="minorHAnsi"/>
          <w:bCs/>
          <w:iCs/>
        </w:rPr>
        <w:t>to</w:t>
      </w:r>
      <w:r w:rsidR="004101E6">
        <w:rPr>
          <w:rFonts w:cstheme="minorHAnsi"/>
          <w:bCs/>
          <w:iCs/>
        </w:rPr>
        <w:t>:</w:t>
      </w:r>
    </w:p>
    <w:p w14:paraId="7DA35602" w14:textId="0FE18FC2" w:rsidR="00630974" w:rsidRDefault="006409FD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</w:t>
      </w:r>
      <w:hyperlink r:id="rId8" w:history="1">
        <w:r w:rsidR="007E4BEB" w:rsidRPr="00A07505">
          <w:rPr>
            <w:rStyle w:val="Hyperlink"/>
            <w:rFonts w:cstheme="minorHAnsi"/>
            <w:bCs/>
            <w:iCs/>
          </w:rPr>
          <w:t>kay@artemisplace.org</w:t>
        </w:r>
      </w:hyperlink>
      <w:r w:rsidR="007E4BEB">
        <w:rPr>
          <w:rFonts w:cstheme="minorHAnsi"/>
          <w:bCs/>
          <w:iCs/>
        </w:rPr>
        <w:t xml:space="preserve"> att</w:t>
      </w:r>
      <w:r w:rsidR="00CE67AC">
        <w:rPr>
          <w:rFonts w:cstheme="minorHAnsi"/>
          <w:bCs/>
          <w:iCs/>
        </w:rPr>
        <w:t>ention</w:t>
      </w:r>
      <w:r w:rsidR="007E4BEB">
        <w:rPr>
          <w:rFonts w:cstheme="minorHAnsi"/>
          <w:bCs/>
          <w:iCs/>
        </w:rPr>
        <w:t xml:space="preserve"> Board of Directors</w:t>
      </w:r>
      <w:r w:rsidR="00CE67AC">
        <w:rPr>
          <w:rFonts w:cstheme="minorHAnsi"/>
          <w:bCs/>
          <w:iCs/>
        </w:rPr>
        <w:t xml:space="preserve"> </w:t>
      </w:r>
    </w:p>
    <w:p w14:paraId="3AAB2537" w14:textId="767436FC" w:rsidR="00630974" w:rsidRDefault="00630974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Salary Range</w:t>
      </w:r>
      <w:r w:rsidR="0064010C">
        <w:rPr>
          <w:rFonts w:cstheme="minorHAnsi"/>
          <w:bCs/>
          <w:iCs/>
        </w:rPr>
        <w:t>:</w:t>
      </w:r>
      <w:r w:rsidR="0090012A">
        <w:rPr>
          <w:rFonts w:cstheme="minorHAnsi"/>
          <w:bCs/>
          <w:iCs/>
        </w:rPr>
        <w:t xml:space="preserve"> $</w:t>
      </w:r>
      <w:r w:rsidR="00EE794D">
        <w:rPr>
          <w:rFonts w:cstheme="minorHAnsi"/>
          <w:bCs/>
          <w:iCs/>
        </w:rPr>
        <w:t>5</w:t>
      </w:r>
      <w:r w:rsidR="007563D8">
        <w:rPr>
          <w:rFonts w:cstheme="minorHAnsi"/>
          <w:bCs/>
          <w:iCs/>
        </w:rPr>
        <w:t>1</w:t>
      </w:r>
      <w:r w:rsidR="0090012A">
        <w:rPr>
          <w:rFonts w:cstheme="minorHAnsi"/>
          <w:bCs/>
          <w:iCs/>
        </w:rPr>
        <w:t xml:space="preserve">.00 - </w:t>
      </w:r>
      <w:r w:rsidR="0064010C">
        <w:rPr>
          <w:rFonts w:cstheme="minorHAnsi"/>
          <w:bCs/>
          <w:iCs/>
        </w:rPr>
        <w:t>$5</w:t>
      </w:r>
      <w:r w:rsidR="007563D8">
        <w:rPr>
          <w:rFonts w:cstheme="minorHAnsi"/>
          <w:bCs/>
          <w:iCs/>
        </w:rPr>
        <w:t>8</w:t>
      </w:r>
      <w:r w:rsidR="0064010C">
        <w:rPr>
          <w:rFonts w:cstheme="minorHAnsi"/>
          <w:bCs/>
          <w:iCs/>
        </w:rPr>
        <w:t>.00 per hour</w:t>
      </w:r>
    </w:p>
    <w:p w14:paraId="5E1CBC9C" w14:textId="63EA0821" w:rsidR="00630974" w:rsidRDefault="00630974" w:rsidP="00630974">
      <w:pPr>
        <w:ind w:right="-260"/>
        <w:rPr>
          <w:rFonts w:cstheme="minorHAnsi"/>
          <w:bCs/>
          <w:iCs/>
        </w:rPr>
      </w:pPr>
      <w:r w:rsidRPr="007E4BEB">
        <w:rPr>
          <w:rFonts w:cstheme="minorHAnsi"/>
          <w:bCs/>
          <w:iCs/>
        </w:rPr>
        <w:t>Benefits</w:t>
      </w:r>
      <w:r w:rsidR="0064010C" w:rsidRPr="007E4BEB">
        <w:rPr>
          <w:rFonts w:cstheme="minorHAnsi"/>
          <w:bCs/>
          <w:iCs/>
        </w:rPr>
        <w:t>:</w:t>
      </w:r>
      <w:r w:rsidR="00D76DD3">
        <w:rPr>
          <w:rFonts w:cstheme="minorHAnsi"/>
          <w:bCs/>
          <w:iCs/>
        </w:rPr>
        <w:t xml:space="preserve"> Extended</w:t>
      </w:r>
      <w:r w:rsidR="005D634A">
        <w:rPr>
          <w:rFonts w:cstheme="minorHAnsi"/>
          <w:bCs/>
          <w:iCs/>
        </w:rPr>
        <w:t xml:space="preserve"> </w:t>
      </w:r>
      <w:r w:rsidR="00D76DD3">
        <w:rPr>
          <w:rFonts w:cstheme="minorHAnsi"/>
          <w:bCs/>
          <w:iCs/>
        </w:rPr>
        <w:t>H</w:t>
      </w:r>
      <w:r w:rsidR="005D634A">
        <w:rPr>
          <w:rFonts w:cstheme="minorHAnsi"/>
          <w:bCs/>
          <w:iCs/>
        </w:rPr>
        <w:t>ealt</w:t>
      </w:r>
      <w:r w:rsidR="007E4BEB">
        <w:rPr>
          <w:rFonts w:cstheme="minorHAnsi"/>
          <w:bCs/>
          <w:iCs/>
        </w:rPr>
        <w:t xml:space="preserve">h, </w:t>
      </w:r>
      <w:r w:rsidR="00D76DD3">
        <w:rPr>
          <w:rFonts w:cstheme="minorHAnsi"/>
          <w:bCs/>
          <w:iCs/>
        </w:rPr>
        <w:t>D</w:t>
      </w:r>
      <w:r w:rsidR="007E4BEB">
        <w:rPr>
          <w:rFonts w:cstheme="minorHAnsi"/>
          <w:bCs/>
          <w:iCs/>
        </w:rPr>
        <w:t xml:space="preserve">ental and </w:t>
      </w:r>
      <w:r w:rsidR="00EC4107">
        <w:rPr>
          <w:rFonts w:cstheme="minorHAnsi"/>
          <w:bCs/>
          <w:iCs/>
        </w:rPr>
        <w:t>matching RRSP</w:t>
      </w:r>
    </w:p>
    <w:p w14:paraId="3D124DFD" w14:textId="692F4BAD" w:rsidR="00630974" w:rsidRDefault="00630974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Hours</w:t>
      </w:r>
      <w:r w:rsidR="0064010C">
        <w:rPr>
          <w:rFonts w:cstheme="minorHAnsi"/>
          <w:bCs/>
          <w:iCs/>
        </w:rPr>
        <w:t>: 30 hours per week</w:t>
      </w:r>
      <w:r w:rsidR="002055E2">
        <w:rPr>
          <w:rFonts w:cstheme="minorHAnsi"/>
          <w:bCs/>
          <w:iCs/>
        </w:rPr>
        <w:t xml:space="preserve">, </w:t>
      </w:r>
      <w:r w:rsidR="00EC4107">
        <w:rPr>
          <w:rFonts w:cstheme="minorHAnsi"/>
          <w:bCs/>
          <w:iCs/>
        </w:rPr>
        <w:t xml:space="preserve">11-month contract </w:t>
      </w:r>
    </w:p>
    <w:p w14:paraId="5A14F361" w14:textId="07FEEB5E" w:rsidR="00CB5E8A" w:rsidRDefault="00CB5E8A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Starting Date: May 1</w:t>
      </w:r>
      <w:r w:rsidRPr="00CB5E8A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, </w:t>
      </w:r>
      <w:proofErr w:type="gramStart"/>
      <w:r>
        <w:rPr>
          <w:rFonts w:cstheme="minorHAnsi"/>
          <w:bCs/>
          <w:iCs/>
        </w:rPr>
        <w:t>2024</w:t>
      </w:r>
      <w:proofErr w:type="gramEnd"/>
      <w:r w:rsidR="00964D55">
        <w:rPr>
          <w:rFonts w:cstheme="minorHAnsi"/>
          <w:bCs/>
          <w:iCs/>
        </w:rPr>
        <w:t xml:space="preserve"> with flexibility</w:t>
      </w:r>
    </w:p>
    <w:p w14:paraId="0B3AFD5F" w14:textId="1F77C41B" w:rsidR="00630974" w:rsidRDefault="00630974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Probationary Period</w:t>
      </w:r>
      <w:r w:rsidR="00964D55">
        <w:rPr>
          <w:rFonts w:cstheme="minorHAnsi"/>
          <w:bCs/>
          <w:iCs/>
        </w:rPr>
        <w:t>:</w:t>
      </w:r>
      <w:r w:rsidR="0064010C">
        <w:rPr>
          <w:rFonts w:cstheme="minorHAnsi"/>
          <w:bCs/>
          <w:iCs/>
        </w:rPr>
        <w:t xml:space="preserve"> </w:t>
      </w:r>
      <w:r w:rsidR="00C20BF2">
        <w:rPr>
          <w:rFonts w:cstheme="minorHAnsi"/>
          <w:bCs/>
          <w:iCs/>
        </w:rPr>
        <w:t>6</w:t>
      </w:r>
      <w:r w:rsidR="0064010C">
        <w:rPr>
          <w:rFonts w:cstheme="minorHAnsi"/>
          <w:bCs/>
          <w:iCs/>
        </w:rPr>
        <w:t xml:space="preserve"> months</w:t>
      </w:r>
      <w:r>
        <w:rPr>
          <w:rFonts w:cstheme="minorHAnsi"/>
          <w:bCs/>
          <w:iCs/>
        </w:rPr>
        <w:t xml:space="preserve"> and Annual Review</w:t>
      </w:r>
    </w:p>
    <w:p w14:paraId="66BFD4F3" w14:textId="77777777" w:rsidR="005D634A" w:rsidRDefault="005D634A" w:rsidP="00630974">
      <w:pPr>
        <w:ind w:right="-260"/>
        <w:rPr>
          <w:rFonts w:cstheme="minorHAnsi"/>
          <w:bCs/>
          <w:iCs/>
        </w:rPr>
      </w:pPr>
    </w:p>
    <w:p w14:paraId="49CDB7E8" w14:textId="0EF1F1E5" w:rsidR="005D634A" w:rsidRDefault="005D634A" w:rsidP="00630974">
      <w:pPr>
        <w:ind w:right="-260"/>
        <w:rPr>
          <w:rFonts w:cstheme="minorHAnsi"/>
          <w:bCs/>
          <w:iCs/>
        </w:rPr>
      </w:pPr>
      <w:r>
        <w:rPr>
          <w:rFonts w:cstheme="minorHAnsi"/>
          <w:bCs/>
          <w:iCs/>
        </w:rPr>
        <w:t>Only short-listed applicants will be contacted. Thank you for your interest.</w:t>
      </w:r>
    </w:p>
    <w:p w14:paraId="451A701F" w14:textId="77777777" w:rsidR="00630974" w:rsidRPr="00630974" w:rsidRDefault="00630974" w:rsidP="00630974">
      <w:pPr>
        <w:ind w:right="-260"/>
        <w:rPr>
          <w:rFonts w:cstheme="minorHAnsi"/>
          <w:bCs/>
          <w:iCs/>
        </w:rPr>
      </w:pPr>
    </w:p>
    <w:p w14:paraId="74137E3A" w14:textId="77777777" w:rsidR="00C701C7" w:rsidRPr="00C701C7" w:rsidRDefault="00C701C7" w:rsidP="00C701C7">
      <w:pPr>
        <w:pStyle w:val="Default"/>
        <w:spacing w:after="27"/>
        <w:ind w:left="720"/>
        <w:rPr>
          <w:rFonts w:asciiTheme="minorHAnsi" w:hAnsiTheme="minorHAnsi" w:cstheme="minorHAnsi"/>
          <w:sz w:val="22"/>
          <w:szCs w:val="22"/>
        </w:rPr>
      </w:pPr>
    </w:p>
    <w:p w14:paraId="591406EE" w14:textId="77777777" w:rsidR="00AD7B2E" w:rsidRPr="00C701C7" w:rsidRDefault="00AD7B2E" w:rsidP="00AD7B2E">
      <w:pPr>
        <w:pStyle w:val="Default"/>
        <w:spacing w:after="27"/>
        <w:ind w:left="720"/>
        <w:rPr>
          <w:rFonts w:asciiTheme="minorHAnsi" w:hAnsiTheme="minorHAnsi" w:cstheme="minorHAnsi"/>
          <w:sz w:val="22"/>
          <w:szCs w:val="22"/>
        </w:rPr>
      </w:pPr>
    </w:p>
    <w:p w14:paraId="7975C1AF" w14:textId="77777777" w:rsidR="00BA6AEF" w:rsidRPr="00C701C7" w:rsidRDefault="00BA6AEF" w:rsidP="001564E8">
      <w:pPr>
        <w:rPr>
          <w:rFonts w:cstheme="minorHAnsi"/>
          <w:b/>
          <w:bCs/>
          <w:sz w:val="22"/>
          <w:szCs w:val="22"/>
        </w:rPr>
      </w:pPr>
    </w:p>
    <w:p w14:paraId="53A5FBAE" w14:textId="35945C3F" w:rsidR="00FF1895" w:rsidRPr="00C701C7" w:rsidRDefault="00FF1895" w:rsidP="001564E8">
      <w:pPr>
        <w:rPr>
          <w:rFonts w:cstheme="minorHAnsi"/>
          <w:sz w:val="22"/>
          <w:szCs w:val="22"/>
        </w:rPr>
      </w:pPr>
    </w:p>
    <w:sectPr w:rsidR="00FF1895" w:rsidRPr="00C70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73BE" w14:textId="77777777" w:rsidR="005D41B9" w:rsidRDefault="005D41B9" w:rsidP="00431925">
      <w:r>
        <w:separator/>
      </w:r>
    </w:p>
  </w:endnote>
  <w:endnote w:type="continuationSeparator" w:id="0">
    <w:p w14:paraId="65553BE7" w14:textId="77777777" w:rsidR="005D41B9" w:rsidRDefault="005D41B9" w:rsidP="0043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5BE5" w14:textId="77777777" w:rsidR="00431925" w:rsidRDefault="0043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094" w14:textId="77777777" w:rsidR="00431925" w:rsidRDefault="00431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566B" w14:textId="77777777" w:rsidR="00431925" w:rsidRDefault="0043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2B95" w14:textId="77777777" w:rsidR="005D41B9" w:rsidRDefault="005D41B9" w:rsidP="00431925">
      <w:r>
        <w:separator/>
      </w:r>
    </w:p>
  </w:footnote>
  <w:footnote w:type="continuationSeparator" w:id="0">
    <w:p w14:paraId="1D2E1BDA" w14:textId="77777777" w:rsidR="005D41B9" w:rsidRDefault="005D41B9" w:rsidP="0043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3E09" w14:textId="77777777" w:rsidR="00431925" w:rsidRDefault="00431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0A1D" w14:textId="233E5D04" w:rsidR="00431925" w:rsidRDefault="00431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84DF" w14:textId="77777777" w:rsidR="00431925" w:rsidRDefault="0043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3D53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56937"/>
    <w:multiLevelType w:val="hybridMultilevel"/>
    <w:tmpl w:val="B6D2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6DF"/>
    <w:multiLevelType w:val="hybridMultilevel"/>
    <w:tmpl w:val="969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45B"/>
    <w:multiLevelType w:val="multilevel"/>
    <w:tmpl w:val="4C9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D2416"/>
    <w:multiLevelType w:val="hybridMultilevel"/>
    <w:tmpl w:val="F8C8997E"/>
    <w:lvl w:ilvl="0" w:tplc="22B4C9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5F1"/>
    <w:multiLevelType w:val="multilevel"/>
    <w:tmpl w:val="09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41C96"/>
    <w:multiLevelType w:val="hybridMultilevel"/>
    <w:tmpl w:val="AE7C37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B1D70"/>
    <w:multiLevelType w:val="hybridMultilevel"/>
    <w:tmpl w:val="2E5835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A0A72"/>
    <w:multiLevelType w:val="hybridMultilevel"/>
    <w:tmpl w:val="B98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17ED"/>
    <w:multiLevelType w:val="hybridMultilevel"/>
    <w:tmpl w:val="0A7229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D102B"/>
    <w:multiLevelType w:val="hybridMultilevel"/>
    <w:tmpl w:val="DE0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1F94"/>
    <w:multiLevelType w:val="multilevel"/>
    <w:tmpl w:val="6DF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4404E8"/>
    <w:multiLevelType w:val="multilevel"/>
    <w:tmpl w:val="E0D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63F93"/>
    <w:multiLevelType w:val="hybridMultilevel"/>
    <w:tmpl w:val="7C08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6008"/>
    <w:multiLevelType w:val="hybridMultilevel"/>
    <w:tmpl w:val="404C3132"/>
    <w:lvl w:ilvl="0" w:tplc="3E189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93173"/>
    <w:multiLevelType w:val="hybridMultilevel"/>
    <w:tmpl w:val="7F8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809C3"/>
    <w:multiLevelType w:val="hybridMultilevel"/>
    <w:tmpl w:val="43D49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728"/>
    <w:multiLevelType w:val="hybridMultilevel"/>
    <w:tmpl w:val="2CFE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0090">
    <w:abstractNumId w:val="3"/>
  </w:num>
  <w:num w:numId="2" w16cid:durableId="1170947262">
    <w:abstractNumId w:val="12"/>
  </w:num>
  <w:num w:numId="3" w16cid:durableId="1300308536">
    <w:abstractNumId w:val="1"/>
  </w:num>
  <w:num w:numId="4" w16cid:durableId="1123617502">
    <w:abstractNumId w:val="14"/>
  </w:num>
  <w:num w:numId="5" w16cid:durableId="1621644877">
    <w:abstractNumId w:val="0"/>
  </w:num>
  <w:num w:numId="6" w16cid:durableId="324432450">
    <w:abstractNumId w:val="15"/>
  </w:num>
  <w:num w:numId="7" w16cid:durableId="1379670609">
    <w:abstractNumId w:val="8"/>
  </w:num>
  <w:num w:numId="8" w16cid:durableId="1093822857">
    <w:abstractNumId w:val="10"/>
  </w:num>
  <w:num w:numId="9" w16cid:durableId="1149443032">
    <w:abstractNumId w:val="4"/>
  </w:num>
  <w:num w:numId="10" w16cid:durableId="1118262147">
    <w:abstractNumId w:val="5"/>
  </w:num>
  <w:num w:numId="11" w16cid:durableId="1004017547">
    <w:abstractNumId w:val="11"/>
  </w:num>
  <w:num w:numId="12" w16cid:durableId="2065367459">
    <w:abstractNumId w:val="6"/>
  </w:num>
  <w:num w:numId="13" w16cid:durableId="1428042645">
    <w:abstractNumId w:val="16"/>
  </w:num>
  <w:num w:numId="14" w16cid:durableId="298876753">
    <w:abstractNumId w:val="9"/>
  </w:num>
  <w:num w:numId="15" w16cid:durableId="2126075153">
    <w:abstractNumId w:val="17"/>
  </w:num>
  <w:num w:numId="16" w16cid:durableId="923732476">
    <w:abstractNumId w:val="7"/>
  </w:num>
  <w:num w:numId="17" w16cid:durableId="1019425791">
    <w:abstractNumId w:val="13"/>
  </w:num>
  <w:num w:numId="18" w16cid:durableId="82755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95"/>
    <w:rsid w:val="00000210"/>
    <w:rsid w:val="00017B31"/>
    <w:rsid w:val="000300DB"/>
    <w:rsid w:val="000410F2"/>
    <w:rsid w:val="0005488C"/>
    <w:rsid w:val="000557AC"/>
    <w:rsid w:val="00061875"/>
    <w:rsid w:val="000737E9"/>
    <w:rsid w:val="00085146"/>
    <w:rsid w:val="000C5C10"/>
    <w:rsid w:val="000E682A"/>
    <w:rsid w:val="000F3022"/>
    <w:rsid w:val="00130189"/>
    <w:rsid w:val="001353D2"/>
    <w:rsid w:val="00151364"/>
    <w:rsid w:val="001564E8"/>
    <w:rsid w:val="0018390D"/>
    <w:rsid w:val="00197374"/>
    <w:rsid w:val="001C6F59"/>
    <w:rsid w:val="001D71E3"/>
    <w:rsid w:val="00201C1B"/>
    <w:rsid w:val="002055E2"/>
    <w:rsid w:val="00220182"/>
    <w:rsid w:val="00267452"/>
    <w:rsid w:val="00273636"/>
    <w:rsid w:val="0029731E"/>
    <w:rsid w:val="002B46EC"/>
    <w:rsid w:val="002C7008"/>
    <w:rsid w:val="002D13C8"/>
    <w:rsid w:val="002D4455"/>
    <w:rsid w:val="002F04F2"/>
    <w:rsid w:val="002F128A"/>
    <w:rsid w:val="00311A72"/>
    <w:rsid w:val="00313067"/>
    <w:rsid w:val="003146B4"/>
    <w:rsid w:val="003431D3"/>
    <w:rsid w:val="00347E50"/>
    <w:rsid w:val="00361A52"/>
    <w:rsid w:val="00385F55"/>
    <w:rsid w:val="003A578C"/>
    <w:rsid w:val="003B1E97"/>
    <w:rsid w:val="003B34C1"/>
    <w:rsid w:val="00405B8A"/>
    <w:rsid w:val="004101E6"/>
    <w:rsid w:val="004254E8"/>
    <w:rsid w:val="00431925"/>
    <w:rsid w:val="004777E3"/>
    <w:rsid w:val="004834AE"/>
    <w:rsid w:val="004C0841"/>
    <w:rsid w:val="004C41A9"/>
    <w:rsid w:val="004E2040"/>
    <w:rsid w:val="004E60E4"/>
    <w:rsid w:val="00500389"/>
    <w:rsid w:val="005048D8"/>
    <w:rsid w:val="00511201"/>
    <w:rsid w:val="005172C7"/>
    <w:rsid w:val="005217F7"/>
    <w:rsid w:val="0055728B"/>
    <w:rsid w:val="0057186A"/>
    <w:rsid w:val="005D2511"/>
    <w:rsid w:val="005D41B9"/>
    <w:rsid w:val="005D4609"/>
    <w:rsid w:val="005D634A"/>
    <w:rsid w:val="005E11F5"/>
    <w:rsid w:val="005F6D46"/>
    <w:rsid w:val="006104F6"/>
    <w:rsid w:val="00613484"/>
    <w:rsid w:val="00630974"/>
    <w:rsid w:val="006365E2"/>
    <w:rsid w:val="0064010C"/>
    <w:rsid w:val="006409FD"/>
    <w:rsid w:val="00641CB3"/>
    <w:rsid w:val="0065673E"/>
    <w:rsid w:val="0066700D"/>
    <w:rsid w:val="00673878"/>
    <w:rsid w:val="00683705"/>
    <w:rsid w:val="00687BCF"/>
    <w:rsid w:val="006A5C1A"/>
    <w:rsid w:val="006F1B2A"/>
    <w:rsid w:val="0072776E"/>
    <w:rsid w:val="007338F0"/>
    <w:rsid w:val="00743EA8"/>
    <w:rsid w:val="007563D8"/>
    <w:rsid w:val="00765F01"/>
    <w:rsid w:val="00790A59"/>
    <w:rsid w:val="00795F31"/>
    <w:rsid w:val="007A226C"/>
    <w:rsid w:val="007C00D1"/>
    <w:rsid w:val="007C7A86"/>
    <w:rsid w:val="007E4BEB"/>
    <w:rsid w:val="007F0CC8"/>
    <w:rsid w:val="00807DB2"/>
    <w:rsid w:val="00883FB2"/>
    <w:rsid w:val="008B653F"/>
    <w:rsid w:val="008F545E"/>
    <w:rsid w:val="0090012A"/>
    <w:rsid w:val="00921A7C"/>
    <w:rsid w:val="00922A38"/>
    <w:rsid w:val="00923014"/>
    <w:rsid w:val="009339F4"/>
    <w:rsid w:val="009412B5"/>
    <w:rsid w:val="00957D40"/>
    <w:rsid w:val="009620FE"/>
    <w:rsid w:val="00964D55"/>
    <w:rsid w:val="009819FF"/>
    <w:rsid w:val="009B1511"/>
    <w:rsid w:val="009B197B"/>
    <w:rsid w:val="009B3982"/>
    <w:rsid w:val="009B7B39"/>
    <w:rsid w:val="00A05E74"/>
    <w:rsid w:val="00A13AC4"/>
    <w:rsid w:val="00A67B14"/>
    <w:rsid w:val="00A86E03"/>
    <w:rsid w:val="00AB6EAA"/>
    <w:rsid w:val="00AC5B0B"/>
    <w:rsid w:val="00AD3022"/>
    <w:rsid w:val="00AD7B2E"/>
    <w:rsid w:val="00B04664"/>
    <w:rsid w:val="00B05BB9"/>
    <w:rsid w:val="00B14B17"/>
    <w:rsid w:val="00B20189"/>
    <w:rsid w:val="00B20FBF"/>
    <w:rsid w:val="00B40515"/>
    <w:rsid w:val="00B5472C"/>
    <w:rsid w:val="00B72CAA"/>
    <w:rsid w:val="00B80F7F"/>
    <w:rsid w:val="00B90350"/>
    <w:rsid w:val="00BA44B7"/>
    <w:rsid w:val="00BA6AEF"/>
    <w:rsid w:val="00BB3DFC"/>
    <w:rsid w:val="00BC4B5B"/>
    <w:rsid w:val="00BD3FC6"/>
    <w:rsid w:val="00C05106"/>
    <w:rsid w:val="00C20BF2"/>
    <w:rsid w:val="00C331F2"/>
    <w:rsid w:val="00C46B6D"/>
    <w:rsid w:val="00C5710C"/>
    <w:rsid w:val="00C61A6D"/>
    <w:rsid w:val="00C701C7"/>
    <w:rsid w:val="00C81B0B"/>
    <w:rsid w:val="00C9410D"/>
    <w:rsid w:val="00CA52A0"/>
    <w:rsid w:val="00CB5E8A"/>
    <w:rsid w:val="00CD198A"/>
    <w:rsid w:val="00CE2597"/>
    <w:rsid w:val="00CE67AC"/>
    <w:rsid w:val="00CF465F"/>
    <w:rsid w:val="00CF5D3E"/>
    <w:rsid w:val="00D01DFE"/>
    <w:rsid w:val="00D336AC"/>
    <w:rsid w:val="00D52BE9"/>
    <w:rsid w:val="00D56925"/>
    <w:rsid w:val="00D76DD3"/>
    <w:rsid w:val="00D91FF4"/>
    <w:rsid w:val="00DC49F3"/>
    <w:rsid w:val="00DE6B16"/>
    <w:rsid w:val="00E03C64"/>
    <w:rsid w:val="00E06D0F"/>
    <w:rsid w:val="00E10A4F"/>
    <w:rsid w:val="00E12BEE"/>
    <w:rsid w:val="00E64C24"/>
    <w:rsid w:val="00E84722"/>
    <w:rsid w:val="00EA2624"/>
    <w:rsid w:val="00EC0EE8"/>
    <w:rsid w:val="00EC4107"/>
    <w:rsid w:val="00ED23DE"/>
    <w:rsid w:val="00ED2C6D"/>
    <w:rsid w:val="00EE794D"/>
    <w:rsid w:val="00F01028"/>
    <w:rsid w:val="00F33D69"/>
    <w:rsid w:val="00F4760E"/>
    <w:rsid w:val="00F62D90"/>
    <w:rsid w:val="00F875F9"/>
    <w:rsid w:val="00F91D2B"/>
    <w:rsid w:val="00FA08D7"/>
    <w:rsid w:val="00FD163B"/>
    <w:rsid w:val="00FE3047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EB981"/>
  <w15:chartTrackingRefBased/>
  <w15:docId w15:val="{42A83606-66A0-6645-B491-62DABEB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17B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515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E12BEE"/>
  </w:style>
  <w:style w:type="paragraph" w:customStyle="1" w:styleId="Default">
    <w:name w:val="Default"/>
    <w:rsid w:val="001564E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1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25"/>
  </w:style>
  <w:style w:type="paragraph" w:styleId="Footer">
    <w:name w:val="footer"/>
    <w:basedOn w:val="Normal"/>
    <w:link w:val="FooterChar"/>
    <w:uiPriority w:val="99"/>
    <w:unhideWhenUsed/>
    <w:rsid w:val="00431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@artemispla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temisplac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Zushman</dc:creator>
  <cp:keywords/>
  <dc:description/>
  <cp:lastModifiedBy>Heather Kay</cp:lastModifiedBy>
  <cp:revision>27</cp:revision>
  <cp:lastPrinted>2023-02-03T20:41:00Z</cp:lastPrinted>
  <dcterms:created xsi:type="dcterms:W3CDTF">2024-01-25T20:27:00Z</dcterms:created>
  <dcterms:modified xsi:type="dcterms:W3CDTF">2024-03-14T21:06:00Z</dcterms:modified>
</cp:coreProperties>
</file>